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spacing w:line="360" w:lineRule="auto"/>
        <w:rPr>
          <w:b w:val="1"/>
          <w:bCs w:val="1"/>
          <w:sz w:val="24"/>
          <w:szCs w:val="24"/>
          <w:lang w:val="en-US"/>
        </w:rPr>
      </w:pPr>
    </w:p>
    <w:p>
      <w:pPr>
        <w:pStyle w:val="Body A"/>
        <w:spacing w:line="360" w:lineRule="auto"/>
        <w:jc w:val="center"/>
        <w:rPr>
          <w:b w:val="1"/>
          <w:bCs w:val="1"/>
          <w:sz w:val="24"/>
          <w:szCs w:val="24"/>
          <w:lang w:val="en-US"/>
        </w:rPr>
      </w:pPr>
      <w:r>
        <w:rPr>
          <w:b w:val="1"/>
          <w:bCs w:val="1"/>
          <w:sz w:val="24"/>
          <w:szCs w:val="24"/>
          <w:rtl w:val="0"/>
          <w:lang w:val="en-US"/>
        </w:rPr>
        <w:t xml:space="preserve">2323 N Moorpark Rd. Thousand Oaks CA </w:t>
      </w:r>
      <w:r>
        <w:drawing>
          <wp:anchor distT="152400" distB="152400" distL="152400" distR="152400" simplePos="0" relativeHeight="251659264" behindDoc="0" locked="0" layoutInCell="1" allowOverlap="1">
            <wp:simplePos x="0" y="0"/>
            <wp:positionH relativeFrom="page">
              <wp:posOffset>1041400</wp:posOffset>
            </wp:positionH>
            <wp:positionV relativeFrom="page">
              <wp:posOffset>876300</wp:posOffset>
            </wp:positionV>
            <wp:extent cx="5689758" cy="3435029"/>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adlipslogo.jpg"/>
                    <pic:cNvPicPr/>
                  </pic:nvPicPr>
                  <pic:blipFill>
                    <a:blip r:embed="rId4">
                      <a:extLst/>
                    </a:blip>
                    <a:stretch>
                      <a:fillRect/>
                    </a:stretch>
                  </pic:blipFill>
                  <pic:spPr>
                    <a:xfrm>
                      <a:off x="0" y="0"/>
                      <a:ext cx="5689758" cy="3435029"/>
                    </a:xfrm>
                    <a:prstGeom prst="rect">
                      <a:avLst/>
                    </a:prstGeom>
                    <a:ln w="12700" cap="flat">
                      <a:noFill/>
                      <a:miter lim="400000"/>
                    </a:ln>
                    <a:effectLst/>
                  </pic:spPr>
                </pic:pic>
              </a:graphicData>
            </a:graphic>
          </wp:anchor>
        </w:drawing>
      </w:r>
      <w:r>
        <w:rPr>
          <w:b w:val="1"/>
          <w:bCs w:val="1"/>
          <w:sz w:val="24"/>
          <w:szCs w:val="24"/>
          <w:rtl w:val="0"/>
          <w:lang w:val="en-US"/>
        </w:rPr>
        <w:t>91360</w:t>
      </w:r>
    </w:p>
    <w:p>
      <w:pPr>
        <w:pStyle w:val="Body A"/>
        <w:spacing w:line="360" w:lineRule="auto"/>
        <w:jc w:val="center"/>
        <w:rPr>
          <w:b w:val="1"/>
          <w:bCs w:val="1"/>
          <w:sz w:val="24"/>
          <w:szCs w:val="24"/>
          <w:lang w:val="en-US"/>
        </w:rPr>
      </w:pPr>
      <w:r>
        <w:rPr>
          <w:b w:val="1"/>
          <w:bCs w:val="1"/>
          <w:sz w:val="24"/>
          <w:szCs w:val="24"/>
          <w:rtl w:val="0"/>
          <w:lang w:val="en-US"/>
        </w:rPr>
        <w:t>(805)-338-1741</w:t>
      </w:r>
    </w:p>
    <w:p>
      <w:pPr>
        <w:pStyle w:val="Body A"/>
        <w:spacing w:line="360" w:lineRule="auto"/>
        <w:rPr>
          <w:b w:val="1"/>
          <w:bCs w:val="1"/>
          <w:sz w:val="24"/>
          <w:szCs w:val="24"/>
          <w:lang w:val="en-US"/>
        </w:rPr>
      </w:pPr>
    </w:p>
    <w:p>
      <w:pPr>
        <w:pStyle w:val="Body A"/>
        <w:spacing w:line="360" w:lineRule="auto"/>
        <w:rPr>
          <w:b w:val="1"/>
          <w:bCs w:val="1"/>
          <w:sz w:val="24"/>
          <w:szCs w:val="24"/>
          <w:lang w:val="en-US"/>
        </w:rPr>
      </w:pPr>
    </w:p>
    <w:p>
      <w:pPr>
        <w:pStyle w:val="Body A"/>
        <w:spacing w:line="360" w:lineRule="auto"/>
        <w:rPr>
          <w:b w:val="1"/>
          <w:bCs w:val="1"/>
          <w:sz w:val="24"/>
          <w:szCs w:val="24"/>
          <w:lang w:val="en-US"/>
        </w:rPr>
      </w:pPr>
    </w:p>
    <w:p>
      <w:pPr>
        <w:pStyle w:val="Body A"/>
        <w:spacing w:line="360" w:lineRule="auto"/>
        <w:jc w:val="center"/>
        <w:rPr>
          <w:b w:val="1"/>
          <w:bCs w:val="1"/>
          <w:sz w:val="24"/>
          <w:szCs w:val="24"/>
          <w:lang w:val="en-US"/>
        </w:rPr>
      </w:pPr>
      <w:r>
        <w:rPr>
          <w:b w:val="1"/>
          <w:bCs w:val="1"/>
          <w:sz w:val="144"/>
          <w:szCs w:val="144"/>
          <w:rtl w:val="0"/>
          <w:lang w:val="en-US"/>
        </w:rPr>
        <w:t>BUSINESS PLAN</w:t>
      </w:r>
    </w:p>
    <w:p>
      <w:pPr>
        <w:pStyle w:val="Body A"/>
        <w:spacing w:line="360" w:lineRule="auto"/>
        <w:rPr>
          <w:b w:val="1"/>
          <w:bCs w:val="1"/>
          <w:sz w:val="24"/>
          <w:szCs w:val="24"/>
          <w:lang w:val="en-US"/>
        </w:rPr>
      </w:pPr>
    </w:p>
    <w:p>
      <w:pPr>
        <w:pStyle w:val="Body A"/>
        <w:spacing w:line="360" w:lineRule="auto"/>
        <w:rPr>
          <w:b w:val="1"/>
          <w:bCs w:val="1"/>
          <w:sz w:val="24"/>
          <w:szCs w:val="24"/>
          <w:lang w:val="en-US"/>
        </w:rPr>
      </w:pPr>
    </w:p>
    <w:p>
      <w:pPr>
        <w:pStyle w:val="Body A"/>
        <w:spacing w:line="360" w:lineRule="auto"/>
        <w:rPr>
          <w:b w:val="1"/>
          <w:bCs w:val="1"/>
          <w:sz w:val="24"/>
          <w:szCs w:val="24"/>
          <w:lang w:val="en-US"/>
        </w:rPr>
      </w:pPr>
    </w:p>
    <w:p>
      <w:pPr>
        <w:pStyle w:val="Body A"/>
        <w:spacing w:line="360" w:lineRule="auto"/>
        <w:rPr>
          <w:b w:val="1"/>
          <w:bCs w:val="1"/>
          <w:sz w:val="24"/>
          <w:szCs w:val="24"/>
          <w:lang w:val="en-US"/>
        </w:rPr>
      </w:pPr>
    </w:p>
    <w:p>
      <w:pPr>
        <w:pStyle w:val="Body A"/>
        <w:spacing w:line="360" w:lineRule="auto"/>
        <w:jc w:val="right"/>
        <w:rPr>
          <w:b w:val="1"/>
          <w:bCs w:val="1"/>
          <w:sz w:val="24"/>
          <w:szCs w:val="24"/>
          <w:lang w:val="en-US"/>
        </w:rPr>
      </w:pPr>
    </w:p>
    <w:p>
      <w:pPr>
        <w:pStyle w:val="Body A"/>
        <w:spacing w:line="360" w:lineRule="auto"/>
        <w:rPr>
          <w:b w:val="1"/>
          <w:bCs w:val="1"/>
          <w:sz w:val="24"/>
          <w:szCs w:val="24"/>
          <w:lang w:val="en-US"/>
        </w:rPr>
      </w:pPr>
    </w:p>
    <w:p>
      <w:pPr>
        <w:pStyle w:val="Body A"/>
        <w:spacing w:line="360" w:lineRule="auto"/>
        <w:rPr>
          <w:b w:val="1"/>
          <w:bCs w:val="1"/>
          <w:sz w:val="28"/>
          <w:szCs w:val="28"/>
        </w:rPr>
      </w:pPr>
    </w:p>
    <w:p>
      <w:pPr>
        <w:pStyle w:val="Normal"/>
        <w:spacing w:after="160"/>
        <w:rPr>
          <w:rFonts w:ascii="Times New Roman" w:cs="Times New Roman" w:hAnsi="Times New Roman" w:eastAsia="Times New Roman"/>
          <w:b w:val="1"/>
          <w:bCs w:val="1"/>
          <w:sz w:val="28"/>
          <w:szCs w:val="28"/>
          <w:u w:val="single"/>
        </w:rPr>
      </w:pPr>
      <w:r>
        <w:rPr>
          <w:rFonts w:ascii="Times New Roman"/>
          <w:b w:val="1"/>
          <w:bCs w:val="1"/>
          <w:sz w:val="28"/>
          <w:szCs w:val="28"/>
          <w:u w:val="single"/>
          <w:rtl w:val="0"/>
          <w:lang w:val="en-US"/>
        </w:rPr>
        <w:t>Table of Contents</w:t>
      </w:r>
    </w:p>
    <w:p>
      <w:pPr>
        <w:pStyle w:val="Normal"/>
        <w:spacing w:after="160"/>
        <w:rPr>
          <w:rFonts w:ascii="Times New Roman" w:cs="Times New Roman" w:hAnsi="Times New Roman" w:eastAsia="Times New Roman"/>
          <w:b w:val="1"/>
          <w:bCs w:val="1"/>
          <w:sz w:val="22"/>
          <w:szCs w:val="22"/>
        </w:rPr>
      </w:pPr>
    </w:p>
    <w:p>
      <w:pPr>
        <w:pStyle w:val="Normal"/>
        <w:spacing w:after="160"/>
        <w:rPr>
          <w:rFonts w:ascii="Helvetica" w:cs="Helvetica" w:hAnsi="Helvetica" w:eastAsia="Helvetica"/>
          <w:b w:val="1"/>
          <w:bCs w:val="1"/>
          <w:sz w:val="22"/>
          <w:szCs w:val="22"/>
        </w:rPr>
      </w:pPr>
      <w:r>
        <w:rPr>
          <w:rFonts w:ascii="Times New Roman"/>
          <w:b w:val="1"/>
          <w:bCs w:val="1"/>
          <w:sz w:val="22"/>
          <w:szCs w:val="22"/>
          <w:rtl w:val="0"/>
          <w:lang w:val="en-US"/>
        </w:rPr>
        <w:t>E</w:t>
      </w:r>
      <w:r>
        <w:rPr>
          <w:rFonts w:ascii="Helvetica"/>
          <w:b w:val="1"/>
          <w:bCs w:val="1"/>
          <w:sz w:val="22"/>
          <w:szCs w:val="22"/>
          <w:rtl w:val="0"/>
          <w:lang w:val="en-US"/>
        </w:rPr>
        <w:t>xecutive summary</w:t>
      </w:r>
      <w:r>
        <w:rPr>
          <w:rFonts w:ascii="Helvetica" w:cs="Helvetica" w:hAnsi="Helvetica" w:eastAsia="Helvetica"/>
          <w:b w:val="1"/>
          <w:bCs w:val="1"/>
          <w:sz w:val="22"/>
          <w:szCs w:val="22"/>
          <w:rtl w:val="0"/>
        </w:rPr>
        <w:tab/>
        <w:tab/>
        <w:t>—————</w:t>
      </w:r>
      <w:r>
        <w:rPr>
          <w:rFonts w:ascii="Helvetica"/>
          <w:b w:val="1"/>
          <w:bCs w:val="1"/>
          <w:sz w:val="22"/>
          <w:szCs w:val="22"/>
          <w:rtl w:val="0"/>
          <w:lang w:val="en-US"/>
        </w:rPr>
        <w:t>-</w:t>
      </w:r>
      <w:r>
        <w:rPr>
          <w:rFonts w:hAnsi="Helvetica" w:hint="default"/>
          <w:b w:val="1"/>
          <w:bCs w:val="1"/>
          <w:sz w:val="22"/>
          <w:szCs w:val="22"/>
          <w:rtl w:val="0"/>
          <w:lang w:val="en-US"/>
        </w:rPr>
        <w:t>———————————————</w:t>
      </w:r>
      <w:r>
        <w:rPr>
          <w:rFonts w:ascii="Helvetica"/>
          <w:b w:val="1"/>
          <w:bCs w:val="1"/>
          <w:sz w:val="22"/>
          <w:szCs w:val="22"/>
          <w:rtl w:val="0"/>
          <w:lang w:val="en-US"/>
        </w:rPr>
        <w:t>-</w:t>
        <w:tab/>
        <w:t>3</w:t>
      </w:r>
    </w:p>
    <w:p>
      <w:pPr>
        <w:pStyle w:val="List Paragraph"/>
        <w:spacing w:line="240" w:lineRule="auto"/>
        <w:ind w:left="0" w:firstLine="0"/>
        <w:rPr>
          <w:b w:val="1"/>
          <w:bCs w:val="1"/>
        </w:rPr>
      </w:pPr>
      <w:r>
        <w:rPr>
          <w:b w:val="0"/>
          <w:bCs w:val="0"/>
          <w:rtl w:val="0"/>
          <w:lang w:val="en-US"/>
        </w:rPr>
        <w:t>1.1</w:t>
      </w:r>
      <w:r>
        <w:rPr>
          <w:b w:val="1"/>
          <w:bCs w:val="1"/>
          <w:rtl w:val="0"/>
          <w:lang w:val="en-US"/>
        </w:rPr>
        <w:t xml:space="preserve"> </w:t>
      </w:r>
      <w:r>
        <w:rPr>
          <w:b w:val="0"/>
          <w:bCs w:val="0"/>
          <w:rtl w:val="0"/>
          <w:lang w:val="en-US"/>
        </w:rPr>
        <w:t>Industry Analysis</w:t>
      </w:r>
      <w:r>
        <w:rPr>
          <w:b w:val="0"/>
          <w:bCs w:val="0"/>
        </w:rPr>
        <w:tab/>
        <w:tab/>
      </w:r>
      <w:r>
        <w:rPr>
          <w:rFonts w:hAnsi="Helvetica" w:hint="default"/>
          <w:b w:val="1"/>
          <w:bCs w:val="1"/>
          <w:rtl w:val="0"/>
          <w:lang w:val="en-US"/>
        </w:rPr>
        <w:t>————————————————————</w:t>
      </w:r>
      <w:r>
        <w:rPr>
          <w:b w:val="1"/>
          <w:bCs w:val="1"/>
          <w:rtl w:val="0"/>
          <w:lang w:val="en-US"/>
        </w:rPr>
        <w:t>-</w:t>
        <w:tab/>
        <w:t>3</w:t>
      </w:r>
    </w:p>
    <w:p>
      <w:pPr>
        <w:pStyle w:val="List Paragraph"/>
        <w:spacing w:line="240" w:lineRule="auto"/>
        <w:ind w:left="0" w:firstLine="0"/>
      </w:pPr>
      <w:r>
        <w:rPr>
          <w:rtl w:val="0"/>
          <w:lang w:val="en-US"/>
        </w:rPr>
        <w:t>2.1 Mission Statement</w:t>
      </w:r>
      <w:r>
        <w:tab/>
      </w:r>
      <w:r>
        <w:rPr>
          <w:rFonts w:hAnsi="Helvetica" w:hint="default"/>
          <w:b w:val="1"/>
          <w:bCs w:val="1"/>
          <w:rtl w:val="0"/>
          <w:lang w:val="en-US"/>
        </w:rPr>
        <w:t>————————————————————</w:t>
      </w:r>
      <w:r>
        <w:rPr>
          <w:b w:val="1"/>
          <w:bCs w:val="1"/>
          <w:rtl w:val="0"/>
          <w:lang w:val="en-US"/>
        </w:rPr>
        <w:t>-</w:t>
        <w:tab/>
        <w:t xml:space="preserve">4 </w:t>
      </w:r>
    </w:p>
    <w:p>
      <w:pPr>
        <w:pStyle w:val="List Paragraph"/>
        <w:spacing w:line="240" w:lineRule="auto"/>
        <w:ind w:left="0" w:firstLine="0"/>
        <w:rPr>
          <w:b w:val="1"/>
          <w:bCs w:val="1"/>
        </w:rPr>
      </w:pPr>
      <w:r>
        <w:rPr>
          <w:rtl w:val="0"/>
          <w:lang w:val="en-US"/>
        </w:rPr>
        <w:t xml:space="preserve">2.2 </w:t>
      </w:r>
      <w:r>
        <w:rPr>
          <w:rtl w:val="0"/>
          <w:lang w:val="en-US"/>
        </w:rPr>
        <w:t xml:space="preserve">Company Summary &amp; </w:t>
      </w:r>
      <w:r>
        <w:rPr>
          <w:rtl w:val="0"/>
          <w:lang w:val="en-US"/>
        </w:rPr>
        <w:t>Niche</w:t>
      </w:r>
      <w:r>
        <w:rPr>
          <w:rtl w:val="0"/>
          <w:lang w:val="en-US"/>
        </w:rPr>
        <w:t xml:space="preserve"> </w:t>
      </w:r>
      <w:r>
        <w:rPr>
          <w:rFonts w:hAnsi="Helvetica" w:hint="default"/>
          <w:b w:val="1"/>
          <w:bCs w:val="1"/>
          <w:rtl w:val="0"/>
          <w:lang w:val="en-US"/>
        </w:rPr>
        <w:t>———————————————————</w:t>
        <w:tab/>
      </w:r>
      <w:r>
        <w:rPr>
          <w:b w:val="1"/>
          <w:bCs w:val="1"/>
          <w:rtl w:val="0"/>
          <w:lang w:val="en-US"/>
        </w:rPr>
        <w:t>4</w:t>
      </w:r>
    </w:p>
    <w:p>
      <w:pPr>
        <w:pStyle w:val="Normal"/>
        <w:spacing w:after="160"/>
        <w:rPr>
          <w:rFonts w:ascii="Helvetica" w:cs="Helvetica" w:hAnsi="Helvetica" w:eastAsia="Helvetica"/>
          <w:sz w:val="22"/>
          <w:szCs w:val="22"/>
        </w:rPr>
      </w:pPr>
      <w:r>
        <w:rPr>
          <w:rFonts w:ascii="Helvetica"/>
          <w:sz w:val="22"/>
          <w:szCs w:val="22"/>
          <w:rtl w:val="0"/>
          <w:lang w:val="en-US"/>
        </w:rPr>
        <w:t>3.1 Management Functions</w:t>
      </w:r>
      <w:r>
        <w:rPr>
          <w:rFonts w:ascii="Helvetica" w:cs="Helvetica" w:hAnsi="Helvetica" w:eastAsia="Helvetica"/>
          <w:sz w:val="22"/>
          <w:szCs w:val="22"/>
        </w:rPr>
        <w:tab/>
      </w:r>
      <w:r>
        <w:rPr>
          <w:rFonts w:hAnsi="Helvetica" w:hint="default"/>
          <w:b w:val="1"/>
          <w:bCs w:val="1"/>
          <w:sz w:val="22"/>
          <w:szCs w:val="22"/>
          <w:rtl w:val="0"/>
          <w:lang w:val="en-US"/>
        </w:rPr>
        <w:t>————————————————————</w:t>
      </w:r>
      <w:r>
        <w:rPr>
          <w:rFonts w:ascii="Helvetica"/>
          <w:b w:val="1"/>
          <w:bCs w:val="1"/>
          <w:sz w:val="22"/>
          <w:szCs w:val="22"/>
          <w:rtl w:val="0"/>
          <w:lang w:val="en-US"/>
        </w:rPr>
        <w:t>-</w:t>
        <w:tab/>
        <w:t>5</w:t>
      </w:r>
    </w:p>
    <w:p>
      <w:pPr>
        <w:pStyle w:val="Normal"/>
        <w:spacing w:after="160"/>
        <w:rPr>
          <w:rFonts w:ascii="Helvetica" w:cs="Helvetica" w:hAnsi="Helvetica" w:eastAsia="Helvetica"/>
          <w:sz w:val="22"/>
          <w:szCs w:val="22"/>
        </w:rPr>
      </w:pPr>
      <w:r>
        <w:rPr>
          <w:rFonts w:ascii="Helvetica"/>
          <w:sz w:val="22"/>
          <w:szCs w:val="22"/>
          <w:rtl w:val="0"/>
          <w:lang w:val="en-US"/>
        </w:rPr>
        <w:t xml:space="preserve">Team Members </w:t>
      </w:r>
      <w:r>
        <w:rPr>
          <w:rFonts w:ascii="Helvetica" w:cs="Helvetica" w:hAnsi="Helvetica" w:eastAsia="Helvetica"/>
          <w:sz w:val="22"/>
          <w:szCs w:val="22"/>
        </w:rPr>
        <w:tab/>
        <w:tab/>
      </w:r>
      <w:r>
        <w:rPr>
          <w:rFonts w:hAnsi="Helvetica" w:hint="default"/>
          <w:b w:val="1"/>
          <w:bCs w:val="1"/>
          <w:sz w:val="22"/>
          <w:szCs w:val="22"/>
          <w:rtl w:val="0"/>
          <w:lang w:val="en-US"/>
        </w:rPr>
        <w:t>————————————————————</w:t>
      </w:r>
      <w:r>
        <w:rPr>
          <w:rFonts w:ascii="Helvetica"/>
          <w:b w:val="1"/>
          <w:bCs w:val="1"/>
          <w:sz w:val="22"/>
          <w:szCs w:val="22"/>
          <w:rtl w:val="0"/>
          <w:lang w:val="en-US"/>
        </w:rPr>
        <w:t>-</w:t>
        <w:tab/>
        <w:t>5</w:t>
      </w:r>
    </w:p>
    <w:p>
      <w:pPr>
        <w:pStyle w:val="Normal"/>
        <w:spacing w:after="160"/>
        <w:rPr>
          <w:rFonts w:ascii="Helvetica" w:cs="Helvetica" w:hAnsi="Helvetica" w:eastAsia="Helvetica"/>
          <w:sz w:val="22"/>
          <w:szCs w:val="22"/>
        </w:rPr>
      </w:pPr>
      <w:r>
        <w:rPr>
          <w:rFonts w:ascii="Helvetica"/>
          <w:sz w:val="22"/>
          <w:szCs w:val="22"/>
          <w:rtl w:val="0"/>
          <w:lang w:val="en-US"/>
        </w:rPr>
        <w:t xml:space="preserve">4.1 Competition </w:t>
      </w:r>
      <w:r>
        <w:rPr>
          <w:rFonts w:ascii="Helvetica" w:cs="Helvetica" w:hAnsi="Helvetica" w:eastAsia="Helvetica"/>
          <w:sz w:val="22"/>
          <w:szCs w:val="22"/>
        </w:rPr>
        <w:tab/>
        <w:tab/>
      </w:r>
      <w:r>
        <w:rPr>
          <w:rFonts w:hAnsi="Helvetica" w:hint="default"/>
          <w:b w:val="1"/>
          <w:bCs w:val="1"/>
          <w:sz w:val="22"/>
          <w:szCs w:val="22"/>
          <w:rtl w:val="0"/>
          <w:lang w:val="en-US"/>
        </w:rPr>
        <w:t>————————————————————</w:t>
      </w:r>
      <w:r>
        <w:rPr>
          <w:rFonts w:ascii="Helvetica"/>
          <w:b w:val="1"/>
          <w:bCs w:val="1"/>
          <w:sz w:val="22"/>
          <w:szCs w:val="22"/>
          <w:rtl w:val="0"/>
          <w:lang w:val="en-US"/>
        </w:rPr>
        <w:t>-</w:t>
        <w:tab/>
        <w:t>6</w:t>
      </w:r>
    </w:p>
    <w:p>
      <w:pPr>
        <w:pStyle w:val="Normal"/>
        <w:spacing w:after="160"/>
        <w:rPr>
          <w:rFonts w:ascii="Helvetica" w:cs="Helvetica" w:hAnsi="Helvetica" w:eastAsia="Helvetica"/>
          <w:sz w:val="22"/>
          <w:szCs w:val="22"/>
        </w:rPr>
      </w:pPr>
      <w:r>
        <w:rPr>
          <w:rFonts w:ascii="Helvetica"/>
          <w:sz w:val="22"/>
          <w:szCs w:val="22"/>
          <w:rtl w:val="0"/>
          <w:lang w:val="en-US"/>
        </w:rPr>
        <w:t xml:space="preserve">4.2 Products </w:t>
      </w:r>
      <w:r>
        <w:rPr>
          <w:rFonts w:ascii="Helvetica" w:cs="Helvetica" w:hAnsi="Helvetica" w:eastAsia="Helvetica"/>
          <w:sz w:val="22"/>
          <w:szCs w:val="22"/>
        </w:rPr>
        <w:tab/>
        <w:tab/>
        <w:tab/>
      </w:r>
      <w:r>
        <w:rPr>
          <w:rFonts w:hAnsi="Helvetica" w:hint="default"/>
          <w:b w:val="1"/>
          <w:bCs w:val="1"/>
          <w:sz w:val="22"/>
          <w:szCs w:val="22"/>
          <w:rtl w:val="0"/>
          <w:lang w:val="en-US"/>
        </w:rPr>
        <w:t>————————————————————</w:t>
      </w:r>
      <w:r>
        <w:rPr>
          <w:rFonts w:ascii="Helvetica"/>
          <w:b w:val="1"/>
          <w:bCs w:val="1"/>
          <w:sz w:val="22"/>
          <w:szCs w:val="22"/>
          <w:rtl w:val="0"/>
          <w:lang w:val="en-US"/>
        </w:rPr>
        <w:t>-</w:t>
        <w:tab/>
        <w:t>6</w:t>
      </w:r>
    </w:p>
    <w:p>
      <w:pPr>
        <w:pStyle w:val="Normal"/>
        <w:spacing w:after="160"/>
        <w:rPr>
          <w:rFonts w:ascii="Helvetica" w:cs="Helvetica" w:hAnsi="Helvetica" w:eastAsia="Helvetica"/>
          <w:b w:val="1"/>
          <w:bCs w:val="1"/>
          <w:sz w:val="22"/>
          <w:szCs w:val="22"/>
        </w:rPr>
      </w:pPr>
      <w:r>
        <w:rPr>
          <w:rFonts w:ascii="Helvetica"/>
          <w:b w:val="0"/>
          <w:bCs w:val="0"/>
          <w:sz w:val="22"/>
          <w:szCs w:val="22"/>
          <w:rtl w:val="0"/>
          <w:lang w:val="en-US"/>
        </w:rPr>
        <w:t>5.1 Start-up Summary</w:t>
      </w:r>
      <w:r>
        <w:rPr>
          <w:rFonts w:ascii="Helvetica" w:cs="Helvetica" w:hAnsi="Helvetica" w:eastAsia="Helvetica"/>
          <w:b w:val="0"/>
          <w:bCs w:val="0"/>
          <w:sz w:val="22"/>
          <w:szCs w:val="22"/>
        </w:rPr>
        <w:tab/>
        <w:tab/>
      </w:r>
      <w:r>
        <w:rPr>
          <w:rFonts w:hAnsi="Helvetica" w:hint="default"/>
          <w:b w:val="1"/>
          <w:bCs w:val="1"/>
          <w:sz w:val="22"/>
          <w:szCs w:val="22"/>
          <w:rtl w:val="0"/>
          <w:lang w:val="en-US"/>
        </w:rPr>
        <w:t>————————————————————</w:t>
      </w:r>
      <w:r>
        <w:rPr>
          <w:rFonts w:ascii="Helvetica"/>
          <w:b w:val="1"/>
          <w:bCs w:val="1"/>
          <w:sz w:val="22"/>
          <w:szCs w:val="22"/>
          <w:rtl w:val="0"/>
          <w:lang w:val="en-US"/>
        </w:rPr>
        <w:t>-</w:t>
        <w:tab/>
        <w:t>7</w:t>
      </w:r>
    </w:p>
    <w:p>
      <w:pPr>
        <w:pStyle w:val="Normal"/>
        <w:spacing w:after="160"/>
        <w:rPr>
          <w:rFonts w:ascii="Helvetica" w:cs="Helvetica" w:hAnsi="Helvetica" w:eastAsia="Helvetica"/>
          <w:b w:val="1"/>
          <w:bCs w:val="1"/>
          <w:sz w:val="22"/>
          <w:szCs w:val="22"/>
        </w:rPr>
      </w:pPr>
      <w:r>
        <w:rPr>
          <w:rFonts w:ascii="Helvetica"/>
          <w:b w:val="0"/>
          <w:bCs w:val="0"/>
          <w:sz w:val="22"/>
          <w:szCs w:val="22"/>
          <w:rtl w:val="0"/>
          <w:lang w:val="en-US"/>
        </w:rPr>
        <w:t>6.1 Break-even Analysis &amp; Financial Plan</w:t>
      </w:r>
      <w:r>
        <w:rPr>
          <w:rFonts w:ascii="Helvetica"/>
          <w:b w:val="0"/>
          <w:bCs w:val="0"/>
          <w:sz w:val="22"/>
          <w:szCs w:val="22"/>
          <w:rtl w:val="0"/>
          <w:lang w:val="en-US"/>
        </w:rPr>
        <w:t xml:space="preserve"> </w:t>
      </w:r>
      <w:r>
        <w:rPr>
          <w:rFonts w:hAnsi="Helvetica" w:hint="default"/>
          <w:b w:val="1"/>
          <w:bCs w:val="1"/>
          <w:sz w:val="22"/>
          <w:szCs w:val="22"/>
          <w:rtl w:val="0"/>
          <w:lang w:val="en-US"/>
        </w:rPr>
        <w:t>———————————————</w:t>
        <w:tab/>
      </w:r>
      <w:r>
        <w:rPr>
          <w:rFonts w:ascii="Helvetica"/>
          <w:b w:val="1"/>
          <w:bCs w:val="1"/>
          <w:sz w:val="22"/>
          <w:szCs w:val="22"/>
          <w:rtl w:val="0"/>
          <w:lang w:val="en-US"/>
        </w:rPr>
        <w:t>8</w:t>
      </w:r>
    </w:p>
    <w:p>
      <w:pPr>
        <w:pStyle w:val="Normal"/>
        <w:spacing w:after="160"/>
        <w:rPr>
          <w:rFonts w:ascii="Helvetica" w:cs="Helvetica" w:hAnsi="Helvetica" w:eastAsia="Helvetica"/>
          <w:b w:val="1"/>
          <w:bCs w:val="1"/>
          <w:sz w:val="22"/>
          <w:szCs w:val="22"/>
        </w:rPr>
      </w:pPr>
      <w:r>
        <w:rPr>
          <w:rFonts w:ascii="Helvetica"/>
          <w:b w:val="0"/>
          <w:bCs w:val="0"/>
          <w:sz w:val="22"/>
          <w:szCs w:val="22"/>
          <w:rtl w:val="0"/>
          <w:lang w:val="en-US"/>
        </w:rPr>
        <w:t>7.1 Cash Budget</w:t>
      </w:r>
      <w:r>
        <w:rPr>
          <w:rFonts w:ascii="Helvetica" w:cs="Helvetica" w:hAnsi="Helvetica" w:eastAsia="Helvetica"/>
          <w:b w:val="0"/>
          <w:bCs w:val="0"/>
          <w:sz w:val="22"/>
          <w:szCs w:val="22"/>
        </w:rPr>
        <w:tab/>
        <w:tab/>
      </w:r>
      <w:r>
        <w:rPr>
          <w:rFonts w:hAnsi="Helvetica" w:hint="default"/>
          <w:b w:val="1"/>
          <w:bCs w:val="1"/>
          <w:sz w:val="22"/>
          <w:szCs w:val="22"/>
          <w:rtl w:val="0"/>
          <w:lang w:val="en-US"/>
        </w:rPr>
        <w:t>————————————————————</w:t>
      </w:r>
      <w:r>
        <w:rPr>
          <w:rFonts w:ascii="Helvetica"/>
          <w:b w:val="1"/>
          <w:bCs w:val="1"/>
          <w:sz w:val="22"/>
          <w:szCs w:val="22"/>
          <w:rtl w:val="0"/>
          <w:lang w:val="en-US"/>
        </w:rPr>
        <w:t>-</w:t>
        <w:tab/>
        <w:t>9</w:t>
      </w:r>
    </w:p>
    <w:p>
      <w:pPr>
        <w:pStyle w:val="Normal"/>
        <w:spacing w:after="160"/>
        <w:rPr>
          <w:rFonts w:ascii="Helvetica" w:cs="Helvetica" w:hAnsi="Helvetica" w:eastAsia="Helvetica"/>
          <w:b w:val="1"/>
          <w:bCs w:val="1"/>
          <w:sz w:val="22"/>
          <w:szCs w:val="22"/>
        </w:rPr>
      </w:pPr>
      <w:r>
        <w:rPr>
          <w:rFonts w:ascii="Helvetica"/>
          <w:b w:val="0"/>
          <w:bCs w:val="0"/>
          <w:sz w:val="22"/>
          <w:szCs w:val="22"/>
          <w:rtl w:val="0"/>
          <w:lang w:val="en-US"/>
        </w:rPr>
        <w:t>7.2 Marketing Strategy &amp; SWOT Analysis</w:t>
      </w:r>
      <w:r>
        <w:rPr>
          <w:rFonts w:ascii="Helvetica"/>
          <w:b w:val="0"/>
          <w:bCs w:val="0"/>
          <w:sz w:val="22"/>
          <w:szCs w:val="22"/>
          <w:rtl w:val="0"/>
          <w:lang w:val="en-US"/>
        </w:rPr>
        <w:t xml:space="preserve"> </w:t>
      </w:r>
      <w:r>
        <w:rPr>
          <w:rFonts w:hAnsi="Helvetica" w:hint="default"/>
          <w:b w:val="1"/>
          <w:bCs w:val="1"/>
          <w:sz w:val="22"/>
          <w:szCs w:val="22"/>
          <w:rtl w:val="0"/>
          <w:lang w:val="en-US"/>
        </w:rPr>
        <w:t>———————————————</w:t>
      </w:r>
      <w:r>
        <w:rPr>
          <w:rFonts w:ascii="Helvetica"/>
          <w:b w:val="1"/>
          <w:bCs w:val="1"/>
          <w:sz w:val="22"/>
          <w:szCs w:val="22"/>
          <w:rtl w:val="0"/>
          <w:lang w:val="en-US"/>
        </w:rPr>
        <w:t>-</w:t>
        <w:tab/>
        <w:t>9</w:t>
      </w:r>
    </w:p>
    <w:p>
      <w:pPr>
        <w:pStyle w:val="Normal"/>
        <w:spacing w:after="160"/>
        <w:rPr>
          <w:rFonts w:ascii="Helvetica" w:cs="Helvetica" w:hAnsi="Helvetica" w:eastAsia="Helvetica"/>
          <w:b w:val="1"/>
          <w:bCs w:val="1"/>
          <w:sz w:val="22"/>
          <w:szCs w:val="22"/>
        </w:rPr>
      </w:pPr>
      <w:r>
        <w:rPr>
          <w:rFonts w:ascii="Helvetica"/>
          <w:b w:val="1"/>
          <w:bCs w:val="1"/>
          <w:sz w:val="22"/>
          <w:szCs w:val="22"/>
          <w:rtl w:val="0"/>
          <w:lang w:val="en-US"/>
        </w:rPr>
        <w:t>Appendix</w:t>
      </w:r>
    </w:p>
    <w:p>
      <w:pPr>
        <w:pStyle w:val="Normal"/>
        <w:spacing w:after="160"/>
        <w:rPr>
          <w:rFonts w:ascii="Helvetica" w:cs="Helvetica" w:hAnsi="Helvetica" w:eastAsia="Helvetica"/>
          <w:b w:val="1"/>
          <w:bCs w:val="1"/>
          <w:sz w:val="22"/>
          <w:szCs w:val="22"/>
        </w:rPr>
      </w:pPr>
      <w:r>
        <w:rPr>
          <w:rFonts w:ascii="Helvetica"/>
          <w:b w:val="0"/>
          <w:bCs w:val="0"/>
          <w:sz w:val="22"/>
          <w:szCs w:val="22"/>
          <w:rtl w:val="0"/>
          <w:lang w:val="en-US"/>
        </w:rPr>
        <w:t>Balance Sheet</w:t>
      </w:r>
      <w:r>
        <w:rPr>
          <w:rFonts w:ascii="Helvetica" w:cs="Helvetica" w:hAnsi="Helvetica" w:eastAsia="Helvetica"/>
          <w:b w:val="0"/>
          <w:bCs w:val="0"/>
          <w:sz w:val="22"/>
          <w:szCs w:val="22"/>
        </w:rPr>
        <w:tab/>
        <w:tab/>
        <w:tab/>
      </w:r>
      <w:r>
        <w:rPr>
          <w:rFonts w:hAnsi="Helvetica" w:hint="default"/>
          <w:b w:val="1"/>
          <w:bCs w:val="1"/>
          <w:sz w:val="22"/>
          <w:szCs w:val="22"/>
          <w:rtl w:val="0"/>
          <w:lang w:val="en-US"/>
        </w:rPr>
        <w:t>————————————————————</w:t>
      </w:r>
      <w:r>
        <w:rPr>
          <w:rFonts w:ascii="Helvetica"/>
          <w:b w:val="1"/>
          <w:bCs w:val="1"/>
          <w:sz w:val="22"/>
          <w:szCs w:val="22"/>
          <w:rtl w:val="0"/>
          <w:lang w:val="en-US"/>
        </w:rPr>
        <w:t>-</w:t>
        <w:tab/>
        <w:t>11</w:t>
      </w:r>
    </w:p>
    <w:p>
      <w:pPr>
        <w:pStyle w:val="Normal"/>
        <w:spacing w:after="160"/>
        <w:rPr>
          <w:rFonts w:ascii="Helvetica" w:cs="Helvetica" w:hAnsi="Helvetica" w:eastAsia="Helvetica"/>
          <w:sz w:val="22"/>
          <w:szCs w:val="22"/>
        </w:rPr>
      </w:pPr>
      <w:r>
        <w:rPr>
          <w:rFonts w:ascii="Helvetica"/>
          <w:sz w:val="22"/>
          <w:szCs w:val="22"/>
          <w:rtl w:val="0"/>
          <w:lang w:val="en-US"/>
        </w:rPr>
        <w:t xml:space="preserve">Loan </w:t>
      </w:r>
      <w:r>
        <w:rPr>
          <w:rFonts w:ascii="Helvetica" w:cs="Helvetica" w:hAnsi="Helvetica" w:eastAsia="Helvetica"/>
          <w:sz w:val="22"/>
          <w:szCs w:val="22"/>
        </w:rPr>
        <w:tab/>
        <w:tab/>
        <w:tab/>
        <w:tab/>
      </w:r>
      <w:r>
        <w:rPr>
          <w:rFonts w:hAnsi="Helvetica" w:hint="default"/>
          <w:b w:val="1"/>
          <w:bCs w:val="1"/>
          <w:sz w:val="22"/>
          <w:szCs w:val="22"/>
          <w:rtl w:val="0"/>
          <w:lang w:val="en-US"/>
        </w:rPr>
        <w:t>————————————————————</w:t>
      </w:r>
      <w:r>
        <w:rPr>
          <w:rFonts w:ascii="Helvetica"/>
          <w:b w:val="1"/>
          <w:bCs w:val="1"/>
          <w:sz w:val="22"/>
          <w:szCs w:val="22"/>
          <w:rtl w:val="0"/>
          <w:lang w:val="en-US"/>
        </w:rPr>
        <w:t>-</w:t>
        <w:tab/>
        <w:t>12</w:t>
      </w:r>
    </w:p>
    <w:p>
      <w:pPr>
        <w:pStyle w:val="Normal"/>
        <w:spacing w:after="160"/>
        <w:rPr>
          <w:rFonts w:ascii="Helvetica" w:cs="Helvetica" w:hAnsi="Helvetica" w:eastAsia="Helvetica"/>
          <w:b w:val="1"/>
          <w:bCs w:val="1"/>
          <w:sz w:val="24"/>
          <w:szCs w:val="24"/>
        </w:rPr>
      </w:pPr>
      <w:r>
        <w:rPr>
          <w:rFonts w:ascii="Helvetica"/>
          <w:sz w:val="22"/>
          <w:szCs w:val="22"/>
          <w:rtl w:val="0"/>
          <w:lang w:val="en-US"/>
        </w:rPr>
        <w:t xml:space="preserve">Bank Statement </w:t>
      </w:r>
      <w:r>
        <w:rPr>
          <w:rFonts w:ascii="Helvetica" w:cs="Helvetica" w:hAnsi="Helvetica" w:eastAsia="Helvetica"/>
          <w:sz w:val="22"/>
          <w:szCs w:val="22"/>
        </w:rPr>
        <w:tab/>
        <w:tab/>
      </w:r>
      <w:r>
        <w:rPr>
          <w:rFonts w:hAnsi="Helvetica" w:hint="default"/>
          <w:b w:val="1"/>
          <w:bCs w:val="1"/>
          <w:sz w:val="22"/>
          <w:szCs w:val="22"/>
          <w:rtl w:val="0"/>
          <w:lang w:val="en-US"/>
        </w:rPr>
        <w:t>————————————————————</w:t>
      </w:r>
      <w:r>
        <w:rPr>
          <w:rFonts w:ascii="Helvetica"/>
          <w:b w:val="1"/>
          <w:bCs w:val="1"/>
          <w:sz w:val="22"/>
          <w:szCs w:val="22"/>
          <w:rtl w:val="0"/>
          <w:lang w:val="en-US"/>
        </w:rPr>
        <w:t>-</w:t>
        <w:tab/>
        <w:t>13</w:t>
      </w:r>
    </w:p>
    <w:p>
      <w:pPr>
        <w:pStyle w:val="Normal"/>
        <w:spacing w:after="160" w:line="360" w:lineRule="auto"/>
        <w:jc w:val="both"/>
        <w:rPr>
          <w:rFonts w:ascii="Helvetica" w:cs="Helvetica" w:hAnsi="Helvetica" w:eastAsia="Helvetica"/>
          <w:b w:val="1"/>
          <w:bCs w:val="1"/>
          <w:sz w:val="24"/>
          <w:szCs w:val="24"/>
        </w:rPr>
      </w:pPr>
      <w:r>
        <w:rPr>
          <w:rFonts w:ascii="Helvetica"/>
          <w:b w:val="1"/>
          <w:bCs w:val="1"/>
          <w:sz w:val="24"/>
          <w:szCs w:val="24"/>
          <w:rtl w:val="0"/>
          <w:lang w:val="en-US"/>
        </w:rPr>
        <w:t xml:space="preserve">             </w:t>
      </w:r>
    </w:p>
    <w:p>
      <w:pPr>
        <w:pStyle w:val="Normal"/>
        <w:spacing w:after="160" w:line="360" w:lineRule="auto"/>
        <w:jc w:val="both"/>
        <w:rPr>
          <w:rFonts w:ascii="Helvetica" w:cs="Helvetica" w:hAnsi="Helvetica" w:eastAsia="Helvetica"/>
          <w:b w:val="1"/>
          <w:bCs w:val="1"/>
          <w:sz w:val="24"/>
          <w:szCs w:val="24"/>
        </w:rPr>
      </w:pPr>
    </w:p>
    <w:p>
      <w:pPr>
        <w:pStyle w:val="Normal"/>
        <w:spacing w:after="160" w:line="360" w:lineRule="auto"/>
        <w:jc w:val="both"/>
        <w:rPr>
          <w:rFonts w:ascii="Helvetica" w:cs="Helvetica" w:hAnsi="Helvetica" w:eastAsia="Helvetica"/>
          <w:b w:val="1"/>
          <w:bCs w:val="1"/>
          <w:sz w:val="24"/>
          <w:szCs w:val="24"/>
        </w:rPr>
      </w:pPr>
    </w:p>
    <w:p>
      <w:pPr>
        <w:pStyle w:val="Normal"/>
        <w:spacing w:after="160" w:line="360" w:lineRule="auto"/>
        <w:jc w:val="both"/>
        <w:rPr>
          <w:rFonts w:ascii="Helvetica" w:cs="Helvetica" w:hAnsi="Helvetica" w:eastAsia="Helvetica"/>
          <w:b w:val="1"/>
          <w:bCs w:val="1"/>
          <w:sz w:val="24"/>
          <w:szCs w:val="24"/>
        </w:rPr>
      </w:pPr>
    </w:p>
    <w:p>
      <w:pPr>
        <w:pStyle w:val="Normal"/>
        <w:spacing w:after="160" w:line="360" w:lineRule="auto"/>
        <w:jc w:val="both"/>
        <w:rPr>
          <w:rFonts w:ascii="Helvetica" w:cs="Helvetica" w:hAnsi="Helvetica" w:eastAsia="Helvetica"/>
          <w:b w:val="1"/>
          <w:bCs w:val="1"/>
          <w:sz w:val="24"/>
          <w:szCs w:val="24"/>
        </w:rPr>
      </w:pPr>
    </w:p>
    <w:p>
      <w:pPr>
        <w:pStyle w:val="Normal"/>
        <w:spacing w:after="160" w:line="360" w:lineRule="auto"/>
        <w:jc w:val="both"/>
        <w:rPr>
          <w:rFonts w:ascii="Helvetica" w:cs="Helvetica" w:hAnsi="Helvetica" w:eastAsia="Helvetica"/>
          <w:b w:val="1"/>
          <w:bCs w:val="1"/>
          <w:sz w:val="24"/>
          <w:szCs w:val="24"/>
        </w:rPr>
      </w:pPr>
    </w:p>
    <w:p>
      <w:pPr>
        <w:pStyle w:val="Normal"/>
        <w:spacing w:after="160" w:line="360" w:lineRule="auto"/>
        <w:jc w:val="both"/>
        <w:rPr>
          <w:rFonts w:ascii="Helvetica" w:cs="Helvetica" w:hAnsi="Helvetica" w:eastAsia="Helvetica"/>
          <w:b w:val="1"/>
          <w:bCs w:val="1"/>
          <w:sz w:val="24"/>
          <w:szCs w:val="24"/>
        </w:rPr>
      </w:pPr>
    </w:p>
    <w:p>
      <w:pPr>
        <w:pStyle w:val="Normal"/>
        <w:spacing w:after="160" w:line="360" w:lineRule="auto"/>
        <w:jc w:val="both"/>
        <w:rPr>
          <w:rFonts w:ascii="Helvetica" w:cs="Helvetica" w:hAnsi="Helvetica" w:eastAsia="Helvetica"/>
          <w:b w:val="1"/>
          <w:bCs w:val="1"/>
          <w:sz w:val="24"/>
          <w:szCs w:val="24"/>
        </w:rPr>
      </w:pPr>
    </w:p>
    <w:p>
      <w:pPr>
        <w:pStyle w:val="Normal"/>
        <w:spacing w:after="160" w:line="360" w:lineRule="auto"/>
        <w:jc w:val="both"/>
        <w:rPr>
          <w:rFonts w:ascii="Helvetica" w:cs="Helvetica" w:hAnsi="Helvetica" w:eastAsia="Helvetica"/>
          <w:b w:val="1"/>
          <w:bCs w:val="1"/>
          <w:sz w:val="24"/>
          <w:szCs w:val="24"/>
        </w:rPr>
      </w:pPr>
      <w:r>
        <w:rPr>
          <w:rFonts w:ascii="Helvetica"/>
          <w:b w:val="1"/>
          <w:bCs w:val="1"/>
          <w:sz w:val="24"/>
          <w:szCs w:val="24"/>
          <w:rtl w:val="0"/>
          <w:lang w:val="en-US"/>
        </w:rPr>
        <w:t>Executive Summary</w:t>
      </w:r>
    </w:p>
    <w:p>
      <w:pPr>
        <w:pStyle w:val="Body A"/>
        <w:spacing w:line="360" w:lineRule="auto"/>
        <w:rPr>
          <w:sz w:val="24"/>
          <w:szCs w:val="24"/>
          <w:lang w:val="en-US"/>
        </w:rPr>
      </w:pPr>
      <w:r>
        <w:rPr>
          <w:b w:val="1"/>
          <w:bCs w:val="1"/>
          <w:sz w:val="24"/>
          <w:szCs w:val="24"/>
          <w:rtl w:val="0"/>
          <w:lang w:val="en-US"/>
        </w:rPr>
        <w:t xml:space="preserve">     </w:t>
      </w:r>
      <w:r>
        <w:rPr>
          <w:sz w:val="24"/>
          <w:szCs w:val="24"/>
          <w:rtl w:val="0"/>
          <w:lang w:val="en-US"/>
        </w:rPr>
        <w:t xml:space="preserve">  </w:t>
      </w:r>
      <w:r>
        <w:rPr>
          <w:sz w:val="24"/>
          <w:szCs w:val="24"/>
          <w:rtl w:val="0"/>
          <w:lang w:val="en-US"/>
        </w:rPr>
        <w:t xml:space="preserve">MadLips is a start-up business specializing in all natural assorted flavored lip balm. </w:t>
      </w:r>
    </w:p>
    <w:p>
      <w:pPr>
        <w:pStyle w:val="Body A"/>
        <w:spacing w:line="360" w:lineRule="auto"/>
        <w:rPr>
          <w:sz w:val="24"/>
          <w:szCs w:val="24"/>
          <w:lang w:val="en-US"/>
        </w:rPr>
      </w:pPr>
      <w:r>
        <w:rPr>
          <w:sz w:val="24"/>
          <w:szCs w:val="24"/>
          <w:rtl w:val="0"/>
          <w:lang w:val="en-US"/>
        </w:rPr>
        <w:t xml:space="preserve">These handmade and organic products include flavors like Bee My Honey, Cabana </w:t>
      </w:r>
    </w:p>
    <w:p>
      <w:pPr>
        <w:pStyle w:val="Body A"/>
        <w:spacing w:line="360" w:lineRule="auto"/>
        <w:rPr>
          <w:sz w:val="24"/>
          <w:szCs w:val="24"/>
          <w:lang w:val="en-US"/>
        </w:rPr>
      </w:pPr>
      <w:r>
        <w:rPr>
          <w:sz w:val="24"/>
          <w:szCs w:val="24"/>
          <w:rtl w:val="0"/>
          <w:lang w:val="en-US"/>
        </w:rPr>
        <w:t xml:space="preserve">Coconut, Pure Mint, Lemonade, Think Pink, and a seasonal Pumpkin Spice. In 2013 the </w:t>
      </w:r>
    </w:p>
    <w:p>
      <w:pPr>
        <w:pStyle w:val="Body A"/>
        <w:spacing w:line="360" w:lineRule="auto"/>
        <w:rPr>
          <w:sz w:val="24"/>
          <w:szCs w:val="24"/>
          <w:lang w:val="en-US"/>
        </w:rPr>
      </w:pPr>
      <w:r>
        <w:rPr>
          <w:sz w:val="24"/>
          <w:szCs w:val="24"/>
          <w:rtl w:val="0"/>
          <w:lang w:val="en-US"/>
        </w:rPr>
        <w:t xml:space="preserve">Lip Balm industry exceeded $90.6 million in sales. We plan on maintaining an online </w:t>
      </w:r>
    </w:p>
    <w:p>
      <w:pPr>
        <w:pStyle w:val="Body A"/>
        <w:spacing w:line="360" w:lineRule="auto"/>
        <w:rPr>
          <w:sz w:val="24"/>
          <w:szCs w:val="24"/>
          <w:lang w:val="en-US"/>
        </w:rPr>
      </w:pPr>
      <w:r>
        <w:rPr>
          <w:sz w:val="24"/>
          <w:szCs w:val="24"/>
          <w:rtl w:val="0"/>
          <w:lang w:val="en-US"/>
        </w:rPr>
        <w:t xml:space="preserve">store as well as putting our products in local supermarkets such as Vons, Ralphs, and Whole Foods, also stores such as Barnes and Noble, Urban Outfitters, and </w:t>
      </w:r>
    </w:p>
    <w:p>
      <w:pPr>
        <w:pStyle w:val="Body A"/>
        <w:spacing w:line="360" w:lineRule="auto"/>
        <w:rPr>
          <w:sz w:val="24"/>
          <w:szCs w:val="24"/>
          <w:lang w:val="en-US"/>
        </w:rPr>
      </w:pPr>
      <w:r>
        <w:rPr>
          <w:sz w:val="24"/>
          <w:szCs w:val="24"/>
          <w:rtl w:val="0"/>
          <w:lang w:val="en-US"/>
        </w:rPr>
        <w:t>Anthropology. Because of our all natural ingredients our products contain no parabens and no sulfates. Our al</w:t>
      </w:r>
      <w:r>
        <w:drawing>
          <wp:anchor distT="152400" distB="152400" distL="152400" distR="152400" simplePos="0" relativeHeight="251660288" behindDoc="0" locked="0" layoutInCell="1" allowOverlap="1">
            <wp:simplePos x="0" y="0"/>
            <wp:positionH relativeFrom="page">
              <wp:posOffset>590458</wp:posOffset>
            </wp:positionH>
            <wp:positionV relativeFrom="page">
              <wp:posOffset>7036448</wp:posOffset>
            </wp:positionV>
            <wp:extent cx="6604000" cy="2249124"/>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4-11-07 at 8.41.01 AM.png"/>
                    <pic:cNvPicPr/>
                  </pic:nvPicPr>
                  <pic:blipFill>
                    <a:blip r:embed="rId5">
                      <a:extLst/>
                    </a:blip>
                    <a:stretch>
                      <a:fillRect/>
                    </a:stretch>
                  </pic:blipFill>
                  <pic:spPr>
                    <a:xfrm>
                      <a:off x="0" y="0"/>
                      <a:ext cx="6604000" cy="2249124"/>
                    </a:xfrm>
                    <a:prstGeom prst="rect">
                      <a:avLst/>
                    </a:prstGeom>
                    <a:ln w="12700" cap="flat">
                      <a:noFill/>
                      <a:miter lim="400000"/>
                    </a:ln>
                    <a:effectLst/>
                  </pic:spPr>
                </pic:pic>
              </a:graphicData>
            </a:graphic>
          </wp:anchor>
        </w:drawing>
      </w:r>
      <w:r>
        <w:rPr>
          <w:sz w:val="24"/>
          <w:szCs w:val="24"/>
          <w:rtl w:val="0"/>
          <w:lang w:val="en-US"/>
        </w:rPr>
        <w:t xml:space="preserve">l-natural products are made from soy wax, coconut oil, shea butter, sweet almond oil, and essential oils. Lip balm is an en entire industry based on losing the product and buying more, it is a moisturizing creamy wax that customers apply to chapped or dry lips. Each of our products cost $1.99. MadLips is a business that loves to help the community and the people within it. Therefore our company would love to donate one dollar of every berry flavored lip balm Think Pink to breast cancer awareness and research. As well as to benefit the thirteen family members of our own employees who have been affected by this terrible disease. </w:t>
      </w:r>
    </w:p>
    <w:p>
      <w:pPr>
        <w:pStyle w:val="Body A"/>
        <w:spacing w:line="360" w:lineRule="auto"/>
      </w:pPr>
    </w:p>
    <w:p>
      <w:pPr>
        <w:pStyle w:val="Body A"/>
        <w:spacing w:line="360" w:lineRule="auto"/>
        <w:rPr>
          <w:b w:val="1"/>
          <w:bCs w:val="1"/>
        </w:rPr>
      </w:pPr>
      <w:r>
        <w:rPr>
          <w:b w:val="1"/>
          <w:bCs w:val="1"/>
          <w:rtl w:val="0"/>
          <w:lang w:val="en-US"/>
        </w:rPr>
        <w:t>1.1 Industry Analysis</w:t>
      </w:r>
    </w:p>
    <w:p>
      <w:pPr>
        <w:pStyle w:val="Body A"/>
        <w:spacing w:line="360" w:lineRule="auto"/>
        <w:rPr>
          <w:sz w:val="24"/>
          <w:szCs w:val="24"/>
          <w:lang w:val="en-US"/>
        </w:rPr>
      </w:pPr>
      <w:r>
        <w:rPr>
          <w:b w:val="1"/>
          <w:bCs w:val="1"/>
          <w:sz w:val="24"/>
          <w:szCs w:val="24"/>
          <w:rtl w:val="0"/>
          <w:lang w:val="en-US"/>
        </w:rPr>
        <w:t xml:space="preserve">          </w:t>
      </w:r>
      <w:r>
        <w:rPr>
          <w:sz w:val="24"/>
          <w:szCs w:val="24"/>
          <w:rtl w:val="0"/>
          <w:lang w:val="en-US"/>
        </w:rPr>
        <w:t>Lip balm was one of the biggest hits of the 1880</w:t>
      </w:r>
      <w:r>
        <w:rPr>
          <w:rFonts w:hAnsi="Helvetica" w:hint="default"/>
          <w:sz w:val="24"/>
          <w:szCs w:val="24"/>
          <w:rtl w:val="0"/>
          <w:lang w:val="en-US"/>
        </w:rPr>
        <w:t>‘</w:t>
      </w:r>
      <w:r>
        <w:rPr>
          <w:sz w:val="24"/>
          <w:szCs w:val="24"/>
          <w:rtl w:val="0"/>
          <w:lang w:val="en-US"/>
        </w:rPr>
        <w:t xml:space="preserve">s. With vibrant colors and revolutionary flavors, there was no doubt that this new technology would have blasted into the future. This waxy gel is easily portable and moisturizes the driest of lips. Making fun in the sun more enjoyable, lip balm has shaped its way through the years. </w:t>
      </w:r>
    </w:p>
    <w:p>
      <w:pPr>
        <w:pStyle w:val="Body A"/>
        <w:spacing w:line="360" w:lineRule="auto"/>
        <w:rPr>
          <w:sz w:val="24"/>
          <w:szCs w:val="24"/>
          <w:lang w:val="en-US"/>
        </w:rPr>
      </w:pPr>
      <w:r>
        <w:rPr>
          <w:sz w:val="24"/>
          <w:szCs w:val="24"/>
          <w:rtl w:val="0"/>
          <w:lang w:val="en-US"/>
        </w:rPr>
        <w:t xml:space="preserve">Lip balm is an en entire industry based on losing the product and buying more, it is a moisturizing creamy wax that customers apply to chapped or dry lips. </w:t>
      </w:r>
    </w:p>
    <w:p>
      <w:pPr>
        <w:pStyle w:val="Body A"/>
        <w:spacing w:line="360" w:lineRule="auto"/>
        <w:rPr>
          <w:sz w:val="24"/>
          <w:szCs w:val="24"/>
          <w:lang w:val="en-US"/>
        </w:rPr>
      </w:pPr>
      <w:r>
        <w:rPr>
          <w:sz w:val="24"/>
          <w:szCs w:val="24"/>
          <w:rtl w:val="0"/>
          <w:lang w:val="en-US"/>
        </w:rPr>
        <w:t>Major companies such as Chapstick Classic, Blistex, Carmex, Chapstick Moisturizer Burt</w:t>
      </w:r>
      <w:r>
        <w:rPr>
          <w:rFonts w:hAnsi="Helvetica" w:hint="default"/>
          <w:sz w:val="24"/>
          <w:szCs w:val="24"/>
          <w:rtl w:val="0"/>
          <w:lang w:val="fr-FR"/>
        </w:rPr>
        <w:t>’</w:t>
      </w:r>
      <w:r>
        <w:rPr>
          <w:sz w:val="24"/>
          <w:szCs w:val="24"/>
          <w:rtl w:val="0"/>
          <w:lang w:val="en-US"/>
        </w:rPr>
        <w:t xml:space="preserve">s Bees, and others in 2013 combined brought in roughly $62 million.         </w:t>
      </w:r>
    </w:p>
    <w:p>
      <w:pPr>
        <w:pStyle w:val="Body A"/>
        <w:spacing w:line="360" w:lineRule="auto"/>
        <w:rPr>
          <w:b w:val="1"/>
          <w:bCs w:val="1"/>
          <w:sz w:val="24"/>
          <w:szCs w:val="24"/>
        </w:rPr>
      </w:pPr>
    </w:p>
    <w:p>
      <w:pPr>
        <w:pStyle w:val="Body A"/>
        <w:spacing w:line="360" w:lineRule="auto"/>
        <w:rPr>
          <w:b w:val="1"/>
          <w:bCs w:val="1"/>
        </w:rPr>
      </w:pPr>
      <w:r>
        <w:rPr>
          <w:b w:val="1"/>
          <w:bCs w:val="1"/>
          <w:rtl w:val="0"/>
          <w:lang w:val="en-US"/>
        </w:rPr>
        <w:t xml:space="preserve">2.1 Mission Statement </w:t>
      </w:r>
    </w:p>
    <w:p>
      <w:pPr>
        <w:pStyle w:val="Body A"/>
        <w:spacing w:line="360" w:lineRule="auto"/>
      </w:pPr>
      <w:r>
        <w:rPr>
          <w:sz w:val="24"/>
          <w:szCs w:val="24"/>
          <w:rtl w:val="0"/>
          <w:lang w:val="en-US"/>
        </w:rPr>
        <w:t xml:space="preserve">     The mission of MadLips Lip Balm is to create organic and vegan products that heal, sooth and moisturize our customers lips. </w:t>
      </w:r>
      <w:r>
        <w:rPr>
          <w:rtl w:val="0"/>
          <w:lang w:val="en-US"/>
        </w:rPr>
        <w:t xml:space="preserve">We plan on maintaining an online </w:t>
      </w:r>
    </w:p>
    <w:p>
      <w:pPr>
        <w:pStyle w:val="Body A"/>
        <w:spacing w:line="360" w:lineRule="auto"/>
        <w:rPr>
          <w:sz w:val="24"/>
          <w:szCs w:val="24"/>
          <w:lang w:val="en-US"/>
        </w:rPr>
      </w:pPr>
      <w:r>
        <w:rPr>
          <w:sz w:val="24"/>
          <w:szCs w:val="24"/>
          <w:rtl w:val="0"/>
          <w:lang w:val="en-US"/>
        </w:rPr>
        <w:t>store as well as putting our products in local supermarkets such as Vons, Ralphs, and Whole Foods, also stores such as Barnes and Noble, Urban Outfitters, and</w:t>
      </w:r>
    </w:p>
    <w:p>
      <w:pPr>
        <w:pStyle w:val="Body A"/>
        <w:spacing w:line="360" w:lineRule="auto"/>
        <w:rPr>
          <w:sz w:val="24"/>
          <w:szCs w:val="24"/>
          <w:lang w:val="en-US"/>
        </w:rPr>
      </w:pPr>
      <w:r>
        <w:rPr>
          <w:sz w:val="24"/>
          <w:szCs w:val="24"/>
          <w:rtl w:val="0"/>
          <w:lang w:val="en-US"/>
        </w:rPr>
        <w:t xml:space="preserve"> Anthropology.</w:t>
      </w:r>
    </w:p>
    <w:p>
      <w:pPr>
        <w:pStyle w:val="Body A"/>
        <w:spacing w:line="360" w:lineRule="auto"/>
        <w:rPr>
          <w:sz w:val="24"/>
          <w:szCs w:val="24"/>
          <w:lang w:val="en-US"/>
        </w:rPr>
      </w:pPr>
    </w:p>
    <w:p>
      <w:pPr>
        <w:pStyle w:val="Body A"/>
        <w:spacing w:line="360" w:lineRule="auto"/>
        <w:rPr>
          <w:b w:val="1"/>
          <w:bCs w:val="1"/>
        </w:rPr>
      </w:pPr>
      <w:r>
        <w:rPr>
          <w:b w:val="1"/>
          <w:bCs w:val="1"/>
          <w:rtl w:val="0"/>
          <w:lang w:val="en-US"/>
        </w:rPr>
        <w:t>2.2 Company Summary &amp; Niche</w:t>
      </w:r>
    </w:p>
    <w:p>
      <w:pPr>
        <w:pStyle w:val="Normal"/>
        <w:spacing w:line="360" w:lineRule="auto"/>
        <w:rPr>
          <w:rFonts w:ascii="Helvetica" w:cs="Helvetica" w:hAnsi="Helvetica" w:eastAsia="Helvetica"/>
          <w:b w:val="1"/>
          <w:bCs w:val="1"/>
        </w:rPr>
      </w:pPr>
      <w:r>
        <w:rPr>
          <w:rFonts w:ascii="Helvetica"/>
          <w:rtl w:val="0"/>
          <w:lang w:val="en-US"/>
        </w:rPr>
        <w:t xml:space="preserve">       MadLips Lipbalm is a unique, one of a kind, all natural lip balm company. In order for a company of any type to thrive you must be equipped with a team that is passionate and truly loves what they do. Here at MadLips that is defiantly the case with our team members. We are all for natural and non-processed ingredients which truly separates us from the rest of lip balm companies. With our sleek designed lip balm container it makes it super convenient to take with you on the go. Not to mention our price beats other competitors. When it actually comes down to purchasing lip balm we believe our MadLips LipBalm</w:t>
      </w:r>
      <w:bookmarkStart w:name="GoBack" w:id="0"/>
      <w:r>
        <w:rPr>
          <w:rFonts w:ascii="Helvetica"/>
          <w:rtl w:val="0"/>
          <w:lang w:val="en-US"/>
        </w:rPr>
        <w:t xml:space="preserve"> </w:t>
      </w:r>
      <w:bookmarkEnd w:id="0"/>
      <w:r>
        <w:rPr>
          <w:rFonts w:ascii="Helvetica"/>
          <w:rtl w:val="0"/>
          <w:lang w:val="en-US"/>
        </w:rPr>
        <w:t>is the perfect choice because of our nourishing ingredients that makes your lips so smooth it</w:t>
      </w:r>
      <w:r>
        <w:rPr>
          <w:rFonts w:hAnsi="Helvetica" w:hint="default"/>
          <w:rtl w:val="0"/>
          <w:lang w:val="en-US"/>
        </w:rPr>
        <w:t>’</w:t>
      </w:r>
      <w:r>
        <w:rPr>
          <w:rFonts w:ascii="Helvetica"/>
          <w:rtl w:val="0"/>
          <w:lang w:val="en-US"/>
        </w:rPr>
        <w:t>ll drive you mad.</w:t>
      </w:r>
    </w:p>
    <w:p>
      <w:pPr>
        <w:pStyle w:val="Body A"/>
        <w:spacing w:line="360" w:lineRule="auto"/>
        <w:rPr>
          <w:sz w:val="24"/>
          <w:szCs w:val="24"/>
          <w:lang w:val="en-US"/>
        </w:rPr>
      </w:pPr>
      <w:r>
        <w:rPr>
          <w:sz w:val="24"/>
          <w:szCs w:val="24"/>
          <w:rtl w:val="0"/>
          <w:lang w:val="en-US"/>
        </w:rPr>
        <w:t xml:space="preserve">          MadLips Lip Balm is a provider of all natural, organic, and vegan lip balm including flavors like:</w:t>
      </w:r>
    </w:p>
    <w:p>
      <w:pPr>
        <w:pStyle w:val="Body A"/>
        <w:spacing w:line="360" w:lineRule="auto"/>
        <w:rPr>
          <w:sz w:val="24"/>
          <w:szCs w:val="24"/>
          <w:lang w:val="en-US"/>
        </w:rPr>
      </w:pPr>
      <w:r>
        <w:rPr>
          <w:sz w:val="24"/>
          <w:szCs w:val="24"/>
          <w:rtl w:val="0"/>
          <w:lang w:val="en-US"/>
        </w:rPr>
        <w:t>-Bee My Honey</w:t>
      </w:r>
    </w:p>
    <w:p>
      <w:pPr>
        <w:pStyle w:val="Body A"/>
        <w:spacing w:line="360" w:lineRule="auto"/>
        <w:rPr>
          <w:sz w:val="24"/>
          <w:szCs w:val="24"/>
          <w:lang w:val="en-US"/>
        </w:rPr>
      </w:pPr>
      <w:r>
        <w:rPr>
          <w:sz w:val="24"/>
          <w:szCs w:val="24"/>
          <w:rtl w:val="0"/>
          <w:lang w:val="en-US"/>
        </w:rPr>
        <w:t>-Cabana Coconut</w:t>
      </w:r>
    </w:p>
    <w:p>
      <w:pPr>
        <w:pStyle w:val="Body A"/>
        <w:spacing w:line="360" w:lineRule="auto"/>
        <w:rPr>
          <w:sz w:val="24"/>
          <w:szCs w:val="24"/>
          <w:lang w:val="en-US"/>
        </w:rPr>
      </w:pPr>
      <w:r>
        <w:rPr>
          <w:sz w:val="24"/>
          <w:szCs w:val="24"/>
          <w:rtl w:val="0"/>
          <w:lang w:val="en-US"/>
        </w:rPr>
        <w:t>-Pure Mint</w:t>
      </w:r>
    </w:p>
    <w:p>
      <w:pPr>
        <w:pStyle w:val="Body A"/>
        <w:spacing w:line="360" w:lineRule="auto"/>
        <w:rPr>
          <w:sz w:val="24"/>
          <w:szCs w:val="24"/>
          <w:lang w:val="en-US"/>
        </w:rPr>
      </w:pPr>
      <w:r>
        <w:rPr>
          <w:sz w:val="24"/>
          <w:szCs w:val="24"/>
          <w:rtl w:val="0"/>
          <w:lang w:val="en-US"/>
        </w:rPr>
        <w:t>-Lemonade</w:t>
      </w:r>
    </w:p>
    <w:p>
      <w:pPr>
        <w:pStyle w:val="Body A"/>
        <w:spacing w:line="360" w:lineRule="auto"/>
        <w:rPr>
          <w:sz w:val="24"/>
          <w:szCs w:val="24"/>
          <w:lang w:val="en-US"/>
        </w:rPr>
      </w:pPr>
      <w:r>
        <w:rPr>
          <w:sz w:val="24"/>
          <w:szCs w:val="24"/>
          <w:rtl w:val="0"/>
          <w:lang w:val="en-US"/>
        </w:rPr>
        <w:t>-Think Pink</w:t>
      </w:r>
    </w:p>
    <w:p>
      <w:pPr>
        <w:pStyle w:val="Body A"/>
        <w:spacing w:line="360" w:lineRule="auto"/>
        <w:rPr>
          <w:b w:val="1"/>
          <w:bCs w:val="1"/>
          <w:color w:val="d90b00"/>
          <w:sz w:val="24"/>
          <w:szCs w:val="24"/>
        </w:rPr>
      </w:pPr>
      <w:r>
        <w:rPr>
          <w:sz w:val="24"/>
          <w:szCs w:val="24"/>
          <w:rtl w:val="0"/>
          <w:lang w:val="en-US"/>
        </w:rPr>
        <w:t xml:space="preserve">We will also feature a fall/winter seasonal flavor called Pumpkin Spice. </w:t>
      </w:r>
    </w:p>
    <w:p>
      <w:pPr>
        <w:pStyle w:val="Free Form A"/>
        <w:spacing w:line="360" w:lineRule="auto"/>
        <w:rPr>
          <w:b w:val="1"/>
          <w:bCs w:val="1"/>
          <w:color w:val="d90b00"/>
          <w:sz w:val="24"/>
          <w:szCs w:val="24"/>
        </w:rPr>
      </w:pPr>
    </w:p>
    <w:p>
      <w:pPr>
        <w:pStyle w:val="Free Form A"/>
        <w:spacing w:line="360" w:lineRule="auto"/>
      </w:pPr>
      <w:r>
        <w:rPr>
          <w:b w:val="1"/>
          <w:bCs w:val="1"/>
          <w:rtl w:val="0"/>
          <w:lang w:val="en-US"/>
        </w:rPr>
        <w:t xml:space="preserve">3.1 Management Functions </w:t>
      </w:r>
    </w:p>
    <w:p>
      <w:pPr>
        <w:pStyle w:val="Free Form A"/>
        <w:spacing w:line="360" w:lineRule="auto"/>
        <w:rPr>
          <w:sz w:val="24"/>
          <w:szCs w:val="24"/>
        </w:rPr>
      </w:pPr>
      <w:r>
        <w:rPr>
          <w:sz w:val="24"/>
          <w:szCs w:val="24"/>
          <w:rtl w:val="0"/>
          <w:lang w:val="en-US"/>
        </w:rPr>
        <w:t xml:space="preserve">   The goal of MadLips is to bring customers moisturized lips in an all natural, organic, and vegan way.</w:t>
      </w:r>
    </w:p>
    <w:p>
      <w:pPr>
        <w:pStyle w:val="Free Form A"/>
        <w:spacing w:line="360" w:lineRule="auto"/>
        <w:rPr>
          <w:sz w:val="24"/>
          <w:szCs w:val="24"/>
        </w:rPr>
      </w:pPr>
    </w:p>
    <w:p>
      <w:pPr>
        <w:pStyle w:val="Free Form A"/>
        <w:spacing w:line="360" w:lineRule="auto"/>
        <w:rPr>
          <w:sz w:val="24"/>
          <w:szCs w:val="24"/>
        </w:rPr>
      </w:pPr>
    </w:p>
    <w:p>
      <w:pPr>
        <w:pStyle w:val="Free Form A"/>
        <w:spacing w:line="360" w:lineRule="auto"/>
        <w:rPr>
          <w:b w:val="1"/>
          <w:bCs w:val="1"/>
          <w:i w:val="1"/>
          <w:iCs w:val="1"/>
          <w:sz w:val="24"/>
          <w:szCs w:val="24"/>
        </w:rPr>
      </w:pPr>
      <w:r>
        <w:rPr>
          <w:b w:val="1"/>
          <w:bCs w:val="1"/>
          <w:i w:val="1"/>
          <w:iCs w:val="1"/>
          <w:sz w:val="24"/>
          <w:szCs w:val="24"/>
          <w:rtl w:val="0"/>
          <w:lang w:val="en-US"/>
        </w:rPr>
        <w:t xml:space="preserve">Team Members: </w:t>
      </w:r>
    </w:p>
    <w:p>
      <w:pPr>
        <w:pStyle w:val="Free Form A"/>
        <w:spacing w:line="360" w:lineRule="auto"/>
        <w:rPr>
          <w:sz w:val="24"/>
          <w:szCs w:val="24"/>
          <w:lang w:val="en-US"/>
        </w:rPr>
      </w:pPr>
      <w:r>
        <w:rPr>
          <w:b w:val="1"/>
          <w:bCs w:val="1"/>
          <w:sz w:val="24"/>
          <w:szCs w:val="24"/>
          <w:rtl w:val="0"/>
          <w:lang w:val="en-US"/>
        </w:rPr>
        <w:t>CEO</w:t>
      </w:r>
      <w:r>
        <w:rPr>
          <w:sz w:val="24"/>
          <w:szCs w:val="24"/>
          <w:rtl w:val="0"/>
          <w:lang w:val="en-US"/>
        </w:rPr>
        <w:t>- Kailey Jones: Manages company and oversees major decisions regarding the company.</w:t>
      </w:r>
    </w:p>
    <w:p>
      <w:pPr>
        <w:pStyle w:val="Free Form A"/>
        <w:spacing w:line="360" w:lineRule="auto"/>
        <w:rPr>
          <w:sz w:val="24"/>
          <w:szCs w:val="24"/>
          <w:lang w:val="en-US"/>
        </w:rPr>
      </w:pPr>
      <w:r>
        <w:rPr>
          <w:b w:val="1"/>
          <w:bCs w:val="1"/>
          <w:sz w:val="24"/>
          <w:szCs w:val="24"/>
          <w:rtl w:val="0"/>
          <w:lang w:val="en-US"/>
        </w:rPr>
        <w:t>COO</w:t>
      </w:r>
      <w:r>
        <w:rPr>
          <w:sz w:val="24"/>
          <w:szCs w:val="24"/>
          <w:rtl w:val="0"/>
          <w:lang w:val="en-US"/>
        </w:rPr>
        <w:t xml:space="preserve">- Mikayla Ybarra: Assists CEO in organization and overseeing company policies and decisions regarding the company. </w:t>
      </w:r>
    </w:p>
    <w:p>
      <w:pPr>
        <w:pStyle w:val="Free Form A"/>
        <w:spacing w:line="360" w:lineRule="auto"/>
        <w:rPr>
          <w:sz w:val="24"/>
          <w:szCs w:val="24"/>
          <w:lang w:val="en-US"/>
        </w:rPr>
      </w:pPr>
      <w:r>
        <w:rPr>
          <w:b w:val="1"/>
          <w:bCs w:val="1"/>
          <w:sz w:val="24"/>
          <w:szCs w:val="24"/>
          <w:rtl w:val="0"/>
          <w:lang w:val="en-US"/>
        </w:rPr>
        <w:t>CFO</w:t>
      </w:r>
      <w:r>
        <w:rPr>
          <w:sz w:val="24"/>
          <w:szCs w:val="24"/>
          <w:rtl w:val="0"/>
          <w:lang w:val="en-US"/>
        </w:rPr>
        <w:t xml:space="preserve">- Reina Tuffley: </w:t>
      </w:r>
      <w:r>
        <w:rPr>
          <w:color w:val="0e0e0e"/>
          <w:sz w:val="24"/>
          <w:szCs w:val="24"/>
          <w:rtl w:val="0"/>
          <w:lang w:val="en-US"/>
        </w:rPr>
        <w:t xml:space="preserve">responsible for the company's present financial condition, so they must decide how to invest the company's money, taking into consideration </w:t>
      </w:r>
      <w:hyperlink r:id="rId6" w:history="1">
        <w:r>
          <w:rPr>
            <w:rStyle w:val="Hyperlink.0"/>
            <w:color w:val="000000"/>
            <w:u w:val="none"/>
            <w:rtl w:val="0"/>
            <w:lang w:val="da-DK"/>
          </w:rPr>
          <w:t>risk</w:t>
        </w:r>
      </w:hyperlink>
      <w:r>
        <w:rPr>
          <w:sz w:val="24"/>
          <w:szCs w:val="24"/>
          <w:rtl w:val="0"/>
          <w:lang w:val="en-US"/>
        </w:rPr>
        <w:t xml:space="preserve"> and </w:t>
      </w:r>
    </w:p>
    <w:p>
      <w:pPr>
        <w:pStyle w:val="Free Form A"/>
        <w:spacing w:line="360" w:lineRule="auto"/>
        <w:rPr>
          <w:color w:val="0e0e0e"/>
          <w:sz w:val="24"/>
          <w:szCs w:val="24"/>
        </w:rPr>
      </w:pPr>
      <w:hyperlink r:id="rId7" w:history="1">
        <w:r>
          <w:rPr>
            <w:rStyle w:val="Hyperlink.1"/>
            <w:color w:val="000000"/>
            <w:u w:val="none"/>
            <w:rtl w:val="0"/>
            <w:lang w:val="fr-FR"/>
          </w:rPr>
          <w:t>liquidity</w:t>
        </w:r>
      </w:hyperlink>
      <w:r>
        <w:rPr>
          <w:sz w:val="24"/>
          <w:szCs w:val="24"/>
          <w:rtl w:val="0"/>
          <w:lang w:val="en-US"/>
        </w:rPr>
        <w:t xml:space="preserve">. </w:t>
      </w:r>
      <w:r>
        <w:rPr>
          <w:color w:val="0e0e0e"/>
          <w:sz w:val="24"/>
          <w:szCs w:val="24"/>
          <w:rtl w:val="0"/>
          <w:lang w:val="en-US"/>
        </w:rPr>
        <w:t xml:space="preserve">Not only is a CFO responsible for a company's past and present financial situation, they is also an integral part of a company's financial future. </w:t>
      </w:r>
    </w:p>
    <w:p>
      <w:pPr>
        <w:pStyle w:val="Free Form A"/>
        <w:spacing w:line="360" w:lineRule="auto"/>
        <w:rPr>
          <w:sz w:val="24"/>
          <w:szCs w:val="24"/>
        </w:rPr>
      </w:pPr>
      <w:r>
        <w:rPr>
          <w:b w:val="1"/>
          <w:bCs w:val="1"/>
          <w:sz w:val="24"/>
          <w:szCs w:val="24"/>
          <w:rtl w:val="0"/>
          <w:lang w:val="en-US"/>
        </w:rPr>
        <w:t>Banker</w:t>
      </w:r>
      <w:r>
        <w:rPr>
          <w:sz w:val="24"/>
          <w:szCs w:val="24"/>
          <w:rtl w:val="0"/>
          <w:lang w:val="en-US"/>
        </w:rPr>
        <w:t>- Abby Portnoy: TBD</w:t>
      </w:r>
    </w:p>
    <w:p>
      <w:pPr>
        <w:pStyle w:val="Free Form A"/>
        <w:spacing w:line="360" w:lineRule="auto"/>
        <w:rPr>
          <w:sz w:val="24"/>
          <w:szCs w:val="24"/>
        </w:rPr>
      </w:pPr>
      <w:r>
        <w:rPr>
          <w:b w:val="1"/>
          <w:bCs w:val="1"/>
          <w:sz w:val="24"/>
          <w:szCs w:val="24"/>
          <w:rtl w:val="0"/>
          <w:lang w:val="en-US"/>
        </w:rPr>
        <w:t>Marketing Manager</w:t>
      </w:r>
      <w:r>
        <w:rPr>
          <w:sz w:val="24"/>
          <w:szCs w:val="24"/>
          <w:rtl w:val="0"/>
          <w:lang w:val="en-US"/>
        </w:rPr>
        <w:t>- Dani Schneider: Researching and reporting on external opportunities, understanding current and potential customers, managing the customer journey (customer relationship management), developing the marketing strategy and plan,and management of the marketing mix.</w:t>
      </w:r>
    </w:p>
    <w:p>
      <w:pPr>
        <w:pStyle w:val="Free Form A"/>
        <w:spacing w:line="360" w:lineRule="auto"/>
        <w:rPr>
          <w:sz w:val="24"/>
          <w:szCs w:val="24"/>
        </w:rPr>
      </w:pPr>
      <w:r>
        <w:rPr>
          <w:b w:val="1"/>
          <w:bCs w:val="1"/>
          <w:sz w:val="24"/>
          <w:szCs w:val="24"/>
          <w:rtl w:val="0"/>
          <w:lang w:val="en-US"/>
        </w:rPr>
        <w:t>Marketing Assistant</w:t>
      </w:r>
      <w:r>
        <w:rPr>
          <w:sz w:val="24"/>
          <w:szCs w:val="24"/>
          <w:rtl w:val="0"/>
          <w:lang w:val="en-US"/>
        </w:rPr>
        <w:t>- Jessica Cortes: assist manager in marketing strategies, understanding customers and  researching opportunities.</w:t>
      </w:r>
    </w:p>
    <w:p>
      <w:pPr>
        <w:pStyle w:val="Free Form A"/>
        <w:spacing w:line="360" w:lineRule="auto"/>
        <w:rPr>
          <w:sz w:val="24"/>
          <w:szCs w:val="24"/>
        </w:rPr>
      </w:pPr>
      <w:r>
        <w:rPr>
          <w:b w:val="1"/>
          <w:bCs w:val="1"/>
          <w:sz w:val="24"/>
          <w:szCs w:val="24"/>
          <w:rtl w:val="0"/>
          <w:lang w:val="fr-FR"/>
        </w:rPr>
        <w:t>Sales Manager</w:t>
      </w:r>
      <w:r>
        <w:rPr>
          <w:sz w:val="24"/>
          <w:szCs w:val="24"/>
          <w:rtl w:val="0"/>
          <w:lang w:val="en-US"/>
        </w:rPr>
        <w:t>- KC Leak: Direct the actual distribution or movement of a product or service to the customer. Analyze sales statistics gathered by staff to determine sales potential and inventory requirements and monitor the preferences of customers.</w:t>
      </w:r>
    </w:p>
    <w:p>
      <w:pPr>
        <w:pStyle w:val="Free Form A"/>
        <w:spacing w:line="360" w:lineRule="auto"/>
        <w:rPr>
          <w:sz w:val="24"/>
          <w:szCs w:val="24"/>
        </w:rPr>
      </w:pPr>
      <w:r>
        <w:rPr>
          <w:b w:val="1"/>
          <w:bCs w:val="1"/>
          <w:sz w:val="24"/>
          <w:szCs w:val="24"/>
          <w:rtl w:val="0"/>
          <w:lang w:val="fr-FR"/>
        </w:rPr>
        <w:t>Sales Assistant</w:t>
      </w:r>
      <w:r>
        <w:rPr>
          <w:sz w:val="24"/>
          <w:szCs w:val="24"/>
          <w:rtl w:val="0"/>
          <w:lang w:val="en-US"/>
        </w:rPr>
        <w:t>- Kelly Haver &amp; Harrison Pope: Assist monitoring preference of customers, analyze data of customers interests and dislikes, and forming sales strategy and method.</w:t>
      </w:r>
    </w:p>
    <w:p>
      <w:pPr>
        <w:pStyle w:val="Free Form A"/>
        <w:spacing w:line="360" w:lineRule="auto"/>
        <w:rPr>
          <w:sz w:val="24"/>
          <w:szCs w:val="24"/>
        </w:rPr>
      </w:pPr>
      <w:r>
        <w:rPr>
          <w:b w:val="1"/>
          <w:bCs w:val="1"/>
          <w:sz w:val="24"/>
          <w:szCs w:val="24"/>
          <w:rtl w:val="0"/>
          <w:lang w:val="en-US"/>
        </w:rPr>
        <w:t>Tech</w:t>
      </w:r>
      <w:r>
        <w:rPr>
          <w:sz w:val="24"/>
          <w:szCs w:val="24"/>
          <w:rtl w:val="0"/>
          <w:lang w:val="en-US"/>
        </w:rPr>
        <w:t xml:space="preserve">- Juan Ventura &amp; Riley O'shaughnessy: create and maintain website, create effective commercial, create logo. </w:t>
      </w:r>
    </w:p>
    <w:p>
      <w:pPr>
        <w:pStyle w:val="Free Form A"/>
        <w:spacing w:line="360" w:lineRule="auto"/>
        <w:rPr>
          <w:sz w:val="24"/>
          <w:szCs w:val="24"/>
        </w:rPr>
      </w:pPr>
      <w:r>
        <w:rPr>
          <w:b w:val="1"/>
          <w:bCs w:val="1"/>
          <w:sz w:val="24"/>
          <w:szCs w:val="24"/>
          <w:rtl w:val="0"/>
          <w:lang w:val="en-US"/>
        </w:rPr>
        <w:t>Human Resources</w:t>
      </w:r>
      <w:r>
        <w:rPr>
          <w:sz w:val="24"/>
          <w:szCs w:val="24"/>
          <w:rtl w:val="0"/>
          <w:lang w:val="en-US"/>
        </w:rPr>
        <w:t xml:space="preserve">- Marissa Acosta &amp; Ruby Sibrian: Maintains management guidelines by preparing, updating, and recommending human resource policies and procedures. Prepares employees for weekly goals and assignments. </w:t>
      </w:r>
    </w:p>
    <w:p>
      <w:pPr>
        <w:pStyle w:val="Free Form A"/>
        <w:spacing w:line="360" w:lineRule="auto"/>
        <w:rPr>
          <w:sz w:val="24"/>
          <w:szCs w:val="24"/>
        </w:rPr>
      </w:pPr>
      <w:r>
        <w:rPr>
          <w:b w:val="1"/>
          <w:bCs w:val="1"/>
          <w:sz w:val="24"/>
          <w:szCs w:val="24"/>
          <w:rtl w:val="0"/>
          <w:lang w:val="en-US"/>
        </w:rPr>
        <w:t>Public Relations</w:t>
      </w:r>
      <w:r>
        <w:rPr>
          <w:sz w:val="24"/>
          <w:szCs w:val="24"/>
          <w:rtl w:val="0"/>
          <w:lang w:val="en-US"/>
        </w:rPr>
        <w:t>- Andrea Esparza &amp; Ryan Zamora: Manage reputation of the company. Plan and direct public relations programs designed to create and maintain a favorable public image for company</w:t>
      </w:r>
      <w:r>
        <w:rPr>
          <w:sz w:val="24"/>
          <w:szCs w:val="24"/>
          <w:rtl w:val="0"/>
          <w:lang w:val="en-US"/>
        </w:rPr>
        <w:t>.</w:t>
      </w:r>
    </w:p>
    <w:p>
      <w:pPr>
        <w:pStyle w:val="Free Form A"/>
        <w:spacing w:line="360" w:lineRule="auto"/>
        <w:rPr>
          <w:b w:val="1"/>
          <w:bCs w:val="1"/>
          <w:sz w:val="24"/>
          <w:szCs w:val="24"/>
        </w:rPr>
      </w:pPr>
    </w:p>
    <w:p>
      <w:pPr>
        <w:pStyle w:val="Free Form A"/>
        <w:spacing w:line="360" w:lineRule="auto"/>
        <w:rPr>
          <w:sz w:val="24"/>
          <w:szCs w:val="24"/>
        </w:rPr>
      </w:pPr>
      <w:r>
        <w:rPr>
          <w:b w:val="1"/>
          <w:bCs w:val="1"/>
          <w:sz w:val="24"/>
          <w:szCs w:val="24"/>
          <w:rtl w:val="0"/>
          <w:lang w:val="en-US"/>
        </w:rPr>
        <w:t xml:space="preserve">  </w:t>
      </w:r>
      <w:r>
        <w:rPr>
          <w:sz w:val="24"/>
          <w:szCs w:val="24"/>
          <w:rtl w:val="0"/>
          <w:lang w:val="en-US"/>
        </w:rPr>
        <w:t xml:space="preserve"> </w:t>
      </w:r>
      <w:r>
        <w:rPr>
          <w:sz w:val="24"/>
          <w:szCs w:val="24"/>
          <w:rtl w:val="0"/>
          <w:lang w:val="en-US"/>
        </w:rPr>
        <w:t xml:space="preserve"> Each member of the MadLips staff has multiple years of experience through the Thousand Oaks High School EThOS Entrepreneurship Academy. The EThOS Entrepreneurship Academy teaches students the fundamentals of running a business and how to work together to be successful.The business was formed in September of 2014 and will continue to stay in operation throughout the various trade shows the company and it</w:t>
      </w:r>
      <w:r>
        <w:rPr>
          <w:rFonts w:hAnsi="Helvetica" w:hint="default"/>
          <w:sz w:val="24"/>
          <w:szCs w:val="24"/>
          <w:rtl w:val="0"/>
          <w:lang w:val="fr-FR"/>
        </w:rPr>
        <w:t>’</w:t>
      </w:r>
      <w:r>
        <w:rPr>
          <w:sz w:val="24"/>
          <w:szCs w:val="24"/>
          <w:rtl w:val="0"/>
          <w:lang w:val="en-US"/>
        </w:rPr>
        <w:t>s staff plan on attending throughout the year.</w:t>
      </w:r>
    </w:p>
    <w:p>
      <w:pPr>
        <w:pStyle w:val="Body A"/>
        <w:spacing w:line="360" w:lineRule="auto"/>
        <w:rPr>
          <w:sz w:val="24"/>
          <w:szCs w:val="24"/>
        </w:rPr>
      </w:pPr>
    </w:p>
    <w:p>
      <w:pPr>
        <w:pStyle w:val="Body A"/>
        <w:spacing w:line="360" w:lineRule="auto"/>
        <w:rPr>
          <w:b w:val="1"/>
          <w:bCs w:val="1"/>
          <w:lang w:val="fr-FR"/>
        </w:rPr>
      </w:pPr>
      <w:r>
        <w:rPr>
          <w:b w:val="1"/>
          <w:bCs w:val="1"/>
          <w:rtl w:val="0"/>
          <w:lang w:val="en-US"/>
        </w:rPr>
        <w:t xml:space="preserve">4.1 </w:t>
      </w:r>
      <w:r>
        <w:rPr>
          <w:b w:val="1"/>
          <w:bCs w:val="1"/>
          <w:rtl w:val="0"/>
          <w:lang w:val="fr-FR"/>
        </w:rPr>
        <w:t xml:space="preserve">Competition </w:t>
      </w:r>
    </w:p>
    <w:p>
      <w:pPr>
        <w:pStyle w:val="Body A"/>
        <w:spacing w:line="360" w:lineRule="auto"/>
        <w:rPr>
          <w:b w:val="0"/>
          <w:bCs w:val="0"/>
        </w:rPr>
      </w:pPr>
      <w:r>
        <w:rPr>
          <w:b w:val="1"/>
          <w:bCs w:val="1"/>
          <w:rtl w:val="0"/>
          <w:lang w:val="fr-FR"/>
        </w:rPr>
        <w:t xml:space="preserve">      </w:t>
      </w:r>
      <w:r>
        <w:rPr>
          <w:b w:val="0"/>
          <w:bCs w:val="0"/>
          <w:rtl w:val="0"/>
          <w:lang w:val="en-US"/>
        </w:rPr>
        <w:t>Main competitors such as Chapstick Classic, Blistex, Carmex, Chapstick Moisturizer Burt</w:t>
      </w:r>
      <w:r>
        <w:rPr>
          <w:rFonts w:hAnsi="Helvetica" w:hint="default"/>
          <w:b w:val="0"/>
          <w:bCs w:val="0"/>
          <w:rtl w:val="0"/>
          <w:lang w:val="fr-FR"/>
        </w:rPr>
        <w:t>’</w:t>
      </w:r>
      <w:r>
        <w:rPr>
          <w:b w:val="0"/>
          <w:bCs w:val="0"/>
          <w:rtl w:val="0"/>
          <w:lang w:val="en-US"/>
        </w:rPr>
        <w:t xml:space="preserve">s Bees, and others in 2013 combined brought in roughly $62 million.         </w:t>
      </w:r>
    </w:p>
    <w:p>
      <w:pPr>
        <w:pStyle w:val="Free Form A"/>
        <w:spacing w:after="300" w:line="360" w:lineRule="auto"/>
        <w:rPr>
          <w:sz w:val="24"/>
          <w:szCs w:val="24"/>
          <w:lang w:val="en-US"/>
        </w:rPr>
      </w:pPr>
      <w:r>
        <w:rPr>
          <w:sz w:val="24"/>
          <w:szCs w:val="24"/>
          <w:rtl w:val="0"/>
          <w:lang w:val="en-US"/>
        </w:rPr>
        <w:t>(The lip balm industry is regulated by the Food and Drug Administration, and ingredients for the product, which is usually classified as a cosmetic, must be approved by the agency)</w:t>
      </w:r>
    </w:p>
    <w:p>
      <w:pPr>
        <w:pStyle w:val="Body A"/>
        <w:spacing w:line="360" w:lineRule="auto"/>
        <w:rPr>
          <w:b w:val="1"/>
          <w:bCs w:val="1"/>
        </w:rPr>
      </w:pPr>
      <w:r>
        <w:rPr>
          <w:b w:val="1"/>
          <w:bCs w:val="1"/>
          <w:rtl w:val="0"/>
          <w:lang w:val="en-US"/>
        </w:rPr>
        <w:t>4.2 Products</w:t>
      </w:r>
    </w:p>
    <w:p>
      <w:pPr>
        <w:pStyle w:val="Body A"/>
        <w:spacing w:line="360" w:lineRule="auto"/>
        <w:rPr>
          <w:b w:val="1"/>
          <w:bCs w:val="1"/>
          <w:sz w:val="24"/>
          <w:szCs w:val="24"/>
        </w:rPr>
      </w:pPr>
      <w:r>
        <w:rPr>
          <w:sz w:val="24"/>
          <w:szCs w:val="24"/>
          <w:rtl w:val="0"/>
          <w:lang w:val="en-US"/>
        </w:rPr>
        <w:t xml:space="preserve">The product line of MadLips is as follows: </w:t>
      </w:r>
    </w:p>
    <w:p>
      <w:pPr>
        <w:pStyle w:val="Body A"/>
        <w:spacing w:line="360" w:lineRule="auto"/>
        <w:rPr>
          <w:b w:val="1"/>
          <w:bCs w:val="1"/>
          <w:i w:val="1"/>
          <w:iCs w:val="1"/>
          <w:sz w:val="24"/>
          <w:szCs w:val="24"/>
        </w:rPr>
      </w:pPr>
      <w:r>
        <w:rPr>
          <w:b w:val="1"/>
          <w:bCs w:val="1"/>
          <w:i w:val="1"/>
          <w:iCs w:val="1"/>
          <w:sz w:val="24"/>
          <w:szCs w:val="24"/>
          <w:rtl w:val="0"/>
          <w:lang w:val="nl-NL"/>
        </w:rPr>
        <w:t>Bee My Honey</w:t>
      </w:r>
    </w:p>
    <w:p>
      <w:pPr>
        <w:pStyle w:val="Body A"/>
        <w:spacing w:line="360" w:lineRule="auto"/>
        <w:rPr>
          <w:b w:val="1"/>
          <w:bCs w:val="1"/>
          <w:sz w:val="24"/>
          <w:szCs w:val="24"/>
        </w:rPr>
      </w:pPr>
      <w:r>
        <w:rPr>
          <w:sz w:val="24"/>
          <w:szCs w:val="24"/>
          <w:rtl w:val="0"/>
          <w:lang w:val="en-US"/>
        </w:rPr>
        <w:t>The sweet taste of honey on a warm summer</w:t>
      </w:r>
      <w:r>
        <w:rPr>
          <w:rFonts w:hAnsi="Helvetica" w:hint="default"/>
          <w:sz w:val="24"/>
          <w:szCs w:val="24"/>
          <w:rtl w:val="0"/>
          <w:lang w:val="fr-FR"/>
        </w:rPr>
        <w:t>’</w:t>
      </w:r>
      <w:r>
        <w:rPr>
          <w:sz w:val="24"/>
          <w:szCs w:val="24"/>
          <w:rtl w:val="0"/>
          <w:lang w:val="en-US"/>
        </w:rPr>
        <w:t xml:space="preserve">s day. The perfect mix of honey extract spread upon the finest of lips makes for the best lip balm design ever. Straight out of the bee hive, you will not be disappointed. </w:t>
      </w:r>
    </w:p>
    <w:p>
      <w:pPr>
        <w:pStyle w:val="Body A"/>
        <w:spacing w:line="360" w:lineRule="auto"/>
        <w:rPr>
          <w:b w:val="1"/>
          <w:bCs w:val="1"/>
          <w:i w:val="1"/>
          <w:iCs w:val="1"/>
          <w:sz w:val="24"/>
          <w:szCs w:val="24"/>
        </w:rPr>
      </w:pPr>
      <w:r>
        <w:rPr>
          <w:b w:val="1"/>
          <w:bCs w:val="1"/>
          <w:i w:val="1"/>
          <w:iCs w:val="1"/>
          <w:sz w:val="24"/>
          <w:szCs w:val="24"/>
          <w:rtl w:val="0"/>
          <w:lang w:val="fr-FR"/>
        </w:rPr>
        <w:t xml:space="preserve">Pure Mint </w:t>
      </w:r>
    </w:p>
    <w:p>
      <w:pPr>
        <w:pStyle w:val="Body A"/>
        <w:spacing w:line="360" w:lineRule="auto"/>
        <w:rPr>
          <w:sz w:val="24"/>
          <w:szCs w:val="24"/>
          <w:lang w:val="en-US"/>
        </w:rPr>
      </w:pPr>
      <w:r>
        <w:rPr>
          <w:sz w:val="24"/>
          <w:szCs w:val="24"/>
          <w:rtl w:val="0"/>
          <w:lang w:val="en-US"/>
        </w:rPr>
        <w:t>The quivering, yet chilling taste of mint. With the sweet bliss of peppermint, you</w:t>
      </w:r>
      <w:r>
        <w:rPr>
          <w:rFonts w:hAnsi="Helvetica" w:hint="default"/>
          <w:sz w:val="24"/>
          <w:szCs w:val="24"/>
          <w:rtl w:val="0"/>
          <w:lang w:val="fr-FR"/>
        </w:rPr>
        <w:t>’</w:t>
      </w:r>
      <w:r>
        <w:rPr>
          <w:sz w:val="24"/>
          <w:szCs w:val="24"/>
          <w:rtl w:val="0"/>
          <w:lang w:val="en-US"/>
        </w:rPr>
        <w:t>d think it was Christmas. If you don</w:t>
      </w:r>
      <w:r>
        <w:rPr>
          <w:rFonts w:hAnsi="Helvetica" w:hint="default"/>
          <w:sz w:val="24"/>
          <w:szCs w:val="24"/>
          <w:rtl w:val="0"/>
          <w:lang w:val="fr-FR"/>
        </w:rPr>
        <w:t>’</w:t>
      </w:r>
      <w:r>
        <w:rPr>
          <w:sz w:val="24"/>
          <w:szCs w:val="24"/>
          <w:rtl w:val="0"/>
          <w:lang w:val="en-US"/>
        </w:rPr>
        <w:t>t know what pure mint tastes like, you haven</w:t>
      </w:r>
      <w:r>
        <w:rPr>
          <w:rFonts w:hAnsi="Helvetica" w:hint="default"/>
          <w:sz w:val="24"/>
          <w:szCs w:val="24"/>
          <w:rtl w:val="0"/>
          <w:lang w:val="fr-FR"/>
        </w:rPr>
        <w:t>’</w:t>
      </w:r>
      <w:r>
        <w:rPr>
          <w:sz w:val="24"/>
          <w:szCs w:val="24"/>
          <w:rtl w:val="0"/>
          <w:lang w:val="en-US"/>
        </w:rPr>
        <w:t>t lived.</w:t>
      </w:r>
    </w:p>
    <w:p>
      <w:pPr>
        <w:pStyle w:val="Body A"/>
        <w:spacing w:line="360" w:lineRule="auto"/>
        <w:rPr>
          <w:sz w:val="24"/>
          <w:szCs w:val="24"/>
          <w:lang w:val="en-US"/>
        </w:rPr>
      </w:pPr>
    </w:p>
    <w:p>
      <w:pPr>
        <w:pStyle w:val="Body A"/>
        <w:spacing w:line="360" w:lineRule="auto"/>
        <w:rPr>
          <w:b w:val="1"/>
          <w:bCs w:val="1"/>
          <w:i w:val="1"/>
          <w:iCs w:val="1"/>
          <w:sz w:val="24"/>
          <w:szCs w:val="24"/>
        </w:rPr>
      </w:pPr>
      <w:r>
        <w:rPr>
          <w:b w:val="1"/>
          <w:bCs w:val="1"/>
          <w:i w:val="1"/>
          <w:iCs w:val="1"/>
          <w:sz w:val="24"/>
          <w:szCs w:val="24"/>
          <w:rtl w:val="0"/>
          <w:lang w:val="en-US"/>
        </w:rPr>
        <w:t>Think Pink</w:t>
      </w:r>
    </w:p>
    <w:p>
      <w:pPr>
        <w:pStyle w:val="Body A"/>
        <w:spacing w:line="360" w:lineRule="auto"/>
        <w:rPr>
          <w:sz w:val="24"/>
          <w:szCs w:val="24"/>
          <w:lang w:val="en-US"/>
        </w:rPr>
      </w:pPr>
      <w:r>
        <w:rPr>
          <w:sz w:val="24"/>
          <w:szCs w:val="24"/>
          <w:rtl w:val="0"/>
          <w:lang w:val="en-US"/>
        </w:rPr>
        <w:t>Supporting Breast Cancer. $1.00 goes to finding a cure for this deadly can</w:t>
      </w:r>
      <w:r>
        <w:drawing>
          <wp:anchor distT="152400" distB="152400" distL="152400" distR="152400" simplePos="0" relativeHeight="251661312" behindDoc="0" locked="0" layoutInCell="1" allowOverlap="1">
            <wp:simplePos x="0" y="0"/>
            <wp:positionH relativeFrom="page">
              <wp:posOffset>1264573</wp:posOffset>
            </wp:positionH>
            <wp:positionV relativeFrom="page">
              <wp:posOffset>6003838</wp:posOffset>
            </wp:positionV>
            <wp:extent cx="5219700" cy="3443606"/>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4-11-12 at 10.07.33 AM.png"/>
                    <pic:cNvPicPr/>
                  </pic:nvPicPr>
                  <pic:blipFill>
                    <a:blip r:embed="rId8">
                      <a:extLst/>
                    </a:blip>
                    <a:stretch>
                      <a:fillRect/>
                    </a:stretch>
                  </pic:blipFill>
                  <pic:spPr>
                    <a:xfrm>
                      <a:off x="0" y="0"/>
                      <a:ext cx="5219700" cy="3443606"/>
                    </a:xfrm>
                    <a:prstGeom prst="rect">
                      <a:avLst/>
                    </a:prstGeom>
                    <a:ln w="12700" cap="flat">
                      <a:noFill/>
                      <a:miter lim="400000"/>
                    </a:ln>
                    <a:effectLst/>
                  </pic:spPr>
                </pic:pic>
              </a:graphicData>
            </a:graphic>
          </wp:anchor>
        </w:drawing>
      </w:r>
      <w:r>
        <w:rPr>
          <w:sz w:val="24"/>
          <w:szCs w:val="24"/>
          <w:rtl w:val="0"/>
          <w:lang w:val="en-US"/>
        </w:rPr>
        <w:t xml:space="preserve">cer. The smooth rich flavor of pink berries  for the finest of lips. Stretching the boundaries of taste, our berry flavor is on top when it comes to precision. </w:t>
      </w:r>
    </w:p>
    <w:p>
      <w:pPr>
        <w:pStyle w:val="Body A"/>
        <w:spacing w:line="360" w:lineRule="auto"/>
        <w:rPr>
          <w:b w:val="1"/>
          <w:bCs w:val="1"/>
          <w:i w:val="1"/>
          <w:iCs w:val="1"/>
          <w:sz w:val="24"/>
          <w:szCs w:val="24"/>
        </w:rPr>
      </w:pPr>
      <w:r>
        <w:rPr>
          <w:b w:val="1"/>
          <w:bCs w:val="1"/>
          <w:i w:val="1"/>
          <w:iCs w:val="1"/>
          <w:sz w:val="24"/>
          <w:szCs w:val="24"/>
          <w:rtl w:val="0"/>
          <w:lang w:val="es-ES_tradnl"/>
        </w:rPr>
        <w:t>Cabana Coconut</w:t>
      </w:r>
    </w:p>
    <w:p>
      <w:pPr>
        <w:pStyle w:val="Free Form A"/>
        <w:spacing w:line="360" w:lineRule="auto"/>
        <w:rPr>
          <w:sz w:val="24"/>
          <w:szCs w:val="24"/>
          <w:lang w:val="en-US"/>
        </w:rPr>
      </w:pPr>
      <w:r>
        <w:rPr>
          <w:sz w:val="24"/>
          <w:szCs w:val="24"/>
          <w:rtl w:val="0"/>
          <w:lang w:val="en-US"/>
        </w:rPr>
        <w:t>The self explanatory cabana coconut. Basically, you have a tropical island on your lips. You can either enjoy what you have, or go somewhere else.</w:t>
      </w:r>
    </w:p>
    <w:p>
      <w:pPr>
        <w:pStyle w:val="Free Form A"/>
        <w:spacing w:line="360" w:lineRule="auto"/>
        <w:rPr>
          <w:b w:val="1"/>
          <w:bCs w:val="1"/>
          <w:i w:val="1"/>
          <w:iCs w:val="1"/>
          <w:sz w:val="24"/>
          <w:szCs w:val="24"/>
        </w:rPr>
      </w:pPr>
      <w:r>
        <w:rPr>
          <w:b w:val="1"/>
          <w:bCs w:val="1"/>
          <w:i w:val="1"/>
          <w:iCs w:val="1"/>
          <w:sz w:val="24"/>
          <w:szCs w:val="24"/>
          <w:rtl w:val="0"/>
          <w:lang w:val="sv-SE"/>
        </w:rPr>
        <w:t>Lemonade</w:t>
      </w:r>
    </w:p>
    <w:p>
      <w:pPr>
        <w:pStyle w:val="Free Form A"/>
        <w:spacing w:line="360" w:lineRule="auto"/>
      </w:pPr>
      <w:r>
        <w:rPr>
          <w:sz w:val="24"/>
          <w:szCs w:val="24"/>
          <w:rtl w:val="0"/>
          <w:lang w:val="en-US"/>
        </w:rPr>
        <w:t xml:space="preserve">When life gives you lemons, make lip balm. You get the sweet taste of lemon without </w:t>
      </w:r>
      <w:r>
        <w:rPr>
          <w:rtl w:val="0"/>
          <w:lang w:val="en-US"/>
        </w:rPr>
        <w:t>the sting. Our tangy new flavor that will drive you mad.</w:t>
      </w:r>
    </w:p>
    <w:p>
      <w:pPr>
        <w:pStyle w:val="Free Form A"/>
        <w:spacing w:line="360" w:lineRule="auto"/>
        <w:rPr>
          <w:b w:val="1"/>
          <w:bCs w:val="1"/>
          <w:i w:val="1"/>
          <w:iCs w:val="1"/>
        </w:rPr>
      </w:pPr>
      <w:r>
        <w:rPr>
          <w:b w:val="1"/>
          <w:bCs w:val="1"/>
          <w:i w:val="1"/>
          <w:iCs w:val="1"/>
          <w:rtl w:val="0"/>
          <w:lang w:val="en-US"/>
        </w:rPr>
        <w:t>Pumpkin Spice</w:t>
      </w:r>
    </w:p>
    <w:p>
      <w:pPr>
        <w:pStyle w:val="Free Form A"/>
        <w:spacing w:line="360" w:lineRule="auto"/>
      </w:pPr>
      <w:r>
        <w:rPr>
          <w:rtl w:val="0"/>
          <w:lang w:val="en-US"/>
        </w:rPr>
        <w:t>This a one of a kind seasonal flavor. Containing the delightful taste of pumpkin, this flavor does not disappoint the Fall and Winter lovers.</w:t>
      </w:r>
    </w:p>
    <w:p>
      <w:pPr>
        <w:pStyle w:val="Free Form A"/>
        <w:spacing w:line="360" w:lineRule="auto"/>
      </w:pPr>
    </w:p>
    <w:p>
      <w:pPr>
        <w:pStyle w:val="Body A"/>
        <w:spacing w:line="360" w:lineRule="auto"/>
        <w:rPr>
          <w:b w:val="1"/>
          <w:bCs w:val="1"/>
        </w:rPr>
      </w:pPr>
      <w:r>
        <w:rPr>
          <w:b w:val="1"/>
          <w:bCs w:val="1"/>
          <w:rtl w:val="0"/>
          <w:lang w:val="sv-SE"/>
        </w:rPr>
        <w:t>5.1 Start-up Summary</w:t>
      </w:r>
    </w:p>
    <w:p>
      <w:pPr>
        <w:pStyle w:val="Body A"/>
        <w:spacing w:line="360" w:lineRule="auto"/>
        <w:rPr>
          <w:b w:val="1"/>
          <w:bCs w:val="1"/>
          <w:sz w:val="24"/>
          <w:szCs w:val="24"/>
        </w:rPr>
      </w:pPr>
      <w:r>
        <w:rPr>
          <w:b w:val="1"/>
          <w:bCs w:val="1"/>
          <w:sz w:val="24"/>
          <w:szCs w:val="24"/>
          <w:rtl w:val="0"/>
          <w:lang w:val="en-US"/>
        </w:rPr>
        <w:t xml:space="preserve">    </w:t>
      </w:r>
      <w:r>
        <w:rPr>
          <w:sz w:val="24"/>
          <w:szCs w:val="24"/>
          <w:rtl w:val="0"/>
          <w:lang w:val="en-US"/>
        </w:rPr>
        <w:t xml:space="preserve">The start-up expense for MadLips is focussed on beauty and cosmetics. The start-up costs for MadLips is </w:t>
      </w:r>
      <w:r>
        <w:rPr>
          <w:rtl w:val="0"/>
          <w:lang w:val="en-US"/>
        </w:rPr>
        <w:t xml:space="preserve">$48,976.99. </w:t>
      </w:r>
      <w:r>
        <w:rPr>
          <w:sz w:val="24"/>
          <w:szCs w:val="24"/>
          <w:rtl w:val="0"/>
          <w:lang w:val="en-US"/>
        </w:rPr>
        <w:t xml:space="preserve">MadLips secured a loan of </w:t>
      </w:r>
      <w:r>
        <w:rPr>
          <w:rtl w:val="0"/>
          <w:lang w:val="en-US"/>
        </w:rPr>
        <w:t>$48,976.99 from the VE Central Bank to cover our start-up costs.</w:t>
      </w:r>
    </w:p>
    <w:p>
      <w:pPr>
        <w:pStyle w:val="Body A"/>
        <w:spacing w:line="360" w:lineRule="auto"/>
        <w:rPr>
          <w:b w:val="1"/>
          <w:bCs w:val="1"/>
          <w:sz w:val="24"/>
          <w:szCs w:val="24"/>
          <w:lang w:val="en-US"/>
        </w:rPr>
      </w:pPr>
      <w:r>
        <w:rPr>
          <w:b w:val="1"/>
          <w:bCs w:val="1"/>
          <w:sz w:val="24"/>
          <w:szCs w:val="24"/>
          <w:rtl w:val="0"/>
          <w:lang w:val="en-US"/>
        </w:rPr>
        <w:t xml:space="preserve"> </w:t>
      </w:r>
    </w:p>
    <w:p>
      <w:pPr>
        <w:pStyle w:val="Body A"/>
        <w:spacing w:line="360" w:lineRule="auto"/>
      </w:pPr>
      <w:r>
        <w:rPr>
          <w:b w:val="1"/>
          <w:bCs w:val="1"/>
          <w:rtl w:val="0"/>
          <w:lang w:val="en-US"/>
        </w:rPr>
        <w:t xml:space="preserve">6.1 Break-even Analysis &amp; </w:t>
      </w:r>
      <w:r>
        <w:rPr>
          <w:b w:val="1"/>
          <w:bCs w:val="1"/>
          <w:rtl w:val="0"/>
          <w:lang w:val="es-ES_tradnl"/>
        </w:rPr>
        <w:t>Financial Plan</w:t>
      </w:r>
    </w:p>
    <w:p>
      <w:pPr>
        <w:pStyle w:val="Body A"/>
        <w:spacing w:line="360" w:lineRule="auto"/>
      </w:pPr>
      <w:r>
        <w:rPr>
          <w:rtl w:val="0"/>
          <w:lang w:val="en-US"/>
        </w:rPr>
        <w:t>Our total costs, which is detailed below, totals $67,651. To cover our costs we have to sell 33,995 units to break-even.</w:t>
        <w:tab/>
      </w:r>
    </w:p>
    <w:p>
      <w:pPr>
        <w:pStyle w:val="Body A"/>
        <w:spacing w:line="360" w:lineRule="auto"/>
      </w:pPr>
      <w:r>
        <w:rPr>
          <w:rtl w:val="0"/>
          <w:lang w:val="en-US"/>
        </w:rPr>
        <w:t>MadLips</w:t>
      </w:r>
      <w:r>
        <w:drawing>
          <wp:anchor distT="152400" distB="152400" distL="152400" distR="152400" simplePos="0" relativeHeight="251662336" behindDoc="0" locked="0" layoutInCell="1" allowOverlap="1">
            <wp:simplePos x="0" y="0"/>
            <wp:positionH relativeFrom="page">
              <wp:posOffset>215900</wp:posOffset>
            </wp:positionH>
            <wp:positionV relativeFrom="page">
              <wp:posOffset>2402222</wp:posOffset>
            </wp:positionV>
            <wp:extent cx="4305300" cy="4860508"/>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4-11-13 at 8.23.10 AM.png"/>
                    <pic:cNvPicPr/>
                  </pic:nvPicPr>
                  <pic:blipFill>
                    <a:blip r:embed="rId9">
                      <a:extLst/>
                    </a:blip>
                    <a:stretch>
                      <a:fillRect/>
                    </a:stretch>
                  </pic:blipFill>
                  <pic:spPr>
                    <a:xfrm>
                      <a:off x="0" y="0"/>
                      <a:ext cx="4305300" cy="4860508"/>
                    </a:xfrm>
                    <a:prstGeom prst="rect">
                      <a:avLst/>
                    </a:prstGeom>
                    <a:ln w="12700" cap="flat">
                      <a:noFill/>
                      <a:miter lim="400000"/>
                    </a:ln>
                    <a:effectLst/>
                  </pic:spPr>
                </pic:pic>
              </a:graphicData>
            </a:graphic>
          </wp:anchor>
        </w:drawing>
      </w:r>
      <w:r>
        <w:rPr>
          <w:rtl w:val="0"/>
          <w:lang w:val="en-US"/>
        </w:rPr>
        <w:t xml:space="preserve"> is stationed in an office with a warehouse, that has rent $800 a month. Our electricity, gas, and water costs us $235 monthly. All fifteen people has a cell phone that the company pays them for $412 a month. We pay $350 a month for our high speed internet in the office. We pay $120 a month for every employee to have life insurance. Likewise, we pay $500 a month for employees retirement funds. For each employee to have business insurance we pay $487.50 per month.To keep our employees safe we pay workman's compensation for $4,093.79 monthly. </w:t>
      </w:r>
    </w:p>
    <w:p>
      <w:pPr>
        <w:pStyle w:val="Body A"/>
        <w:spacing w:line="360" w:lineRule="auto"/>
      </w:pPr>
      <w:r>
        <w:rPr>
          <w:rtl w:val="0"/>
          <w:lang w:val="en-US"/>
        </w:rPr>
        <w:t>Our employees are also covered with health insurance that costs us $3,608.70 per month. We own two cars to deliver our orders of lip balm with two people in each car. We have two Honda Civics, which cost $26,020 because it ensures safety for our employees while they are driving around town. Our car insurance costs us $550 a month and gas is approximately $450 a month. Our property management costs us $3750 monthly. MadLips employees enjoy a clean work space, so we have an extra expense which is janitorial services. It costs us $600 a month.</w:t>
      </w:r>
    </w:p>
    <w:p>
      <w:pPr>
        <w:pStyle w:val="Free Form A"/>
        <w:spacing w:line="360" w:lineRule="auto"/>
        <w:rPr>
          <w:b w:val="1"/>
          <w:bCs w:val="1"/>
          <w:sz w:val="24"/>
          <w:szCs w:val="24"/>
        </w:rPr>
      </w:pPr>
      <w:r>
        <w:rPr>
          <w:b w:val="1"/>
          <w:bCs w:val="1"/>
          <w:rtl w:val="0"/>
          <w:lang w:val="en-US"/>
        </w:rPr>
        <w:t>7.1 Cash Budget</w:t>
      </w:r>
    </w:p>
    <w:p>
      <w:pPr>
        <w:pStyle w:val="Free Form A"/>
        <w:spacing w:line="360" w:lineRule="auto"/>
      </w:pPr>
      <w:r>
        <w:rPr>
          <w:b w:val="1"/>
          <w:bCs w:val="1"/>
          <w:sz w:val="24"/>
          <w:szCs w:val="24"/>
          <w:rtl w:val="0"/>
          <w:lang w:val="en-US"/>
        </w:rPr>
        <w:t xml:space="preserve">  </w:t>
      </w:r>
      <w:r>
        <w:rPr>
          <w:rtl w:val="0"/>
          <w:lang w:val="en-US"/>
        </w:rPr>
        <w:t xml:space="preserve"> </w:t>
      </w:r>
      <w:r>
        <w:rPr>
          <w:rFonts w:ascii="Arial"/>
          <w:color w:val="222222"/>
          <w:sz w:val="26"/>
          <w:szCs w:val="26"/>
          <w:rtl w:val="0"/>
          <w:lang w:val="en-US"/>
        </w:rPr>
        <w:t xml:space="preserve">The beginning cash balance indicates that we have $30,294.70. We found that number by calculating the bi-weekly pay together from everyone's pay checks. The loan process number shows how much Ms. Phillips gave to us to help start out our company. The beginning cash and balance receipts are the loan and shipping put together. We pay everyone bi-weekly. The cost of merchandise is all the ingredients of the lip balms and the tins and the tax from buying it, added together. The salaries are everyone's net pay added together. Our accounts payable are all the 15 people in the company. Our rent is $800 per month. It's half a warehouse half an office building. Advertising is $6,000 to get our name out. Payroll tax is all total deductions added up. The insurance is everyone's health insurance. </w:t>
      </w:r>
      <w:r>
        <w:drawing>
          <wp:anchor distT="152400" distB="152400" distL="152400" distR="152400" simplePos="0" relativeHeight="251663360" behindDoc="0" locked="0" layoutInCell="1" allowOverlap="1">
            <wp:simplePos x="0" y="0"/>
            <wp:positionH relativeFrom="page">
              <wp:posOffset>5067300</wp:posOffset>
            </wp:positionH>
            <wp:positionV relativeFrom="page">
              <wp:posOffset>596900</wp:posOffset>
            </wp:positionV>
            <wp:extent cx="2133600" cy="3439721"/>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4-11-14 at 8.24.21 AM.png"/>
                    <pic:cNvPicPr/>
                  </pic:nvPicPr>
                  <pic:blipFill>
                    <a:blip r:embed="rId10">
                      <a:extLst/>
                    </a:blip>
                    <a:stretch>
                      <a:fillRect/>
                    </a:stretch>
                  </pic:blipFill>
                  <pic:spPr>
                    <a:xfrm>
                      <a:off x="0" y="0"/>
                      <a:ext cx="2133600" cy="3439721"/>
                    </a:xfrm>
                    <a:prstGeom prst="rect">
                      <a:avLst/>
                    </a:prstGeom>
                    <a:ln w="12700" cap="flat">
                      <a:noFill/>
                      <a:miter lim="400000"/>
                    </a:ln>
                    <a:effectLst/>
                  </pic:spPr>
                </pic:pic>
              </a:graphicData>
            </a:graphic>
          </wp:anchor>
        </w:drawing>
      </w:r>
      <w:r>
        <w:rPr>
          <w:rFonts w:ascii="Arial"/>
          <w:color w:val="222222"/>
          <w:sz w:val="26"/>
          <w:szCs w:val="26"/>
          <w:rtl w:val="0"/>
          <w:lang w:val="en-US"/>
        </w:rPr>
        <w:t>Utilities are all the office supplies added together. The pension is $7,500 because that represents what they are covered for, like their retirement fund. The sales tax is 8% because it shows how much it is for shipping.</w:t>
      </w:r>
    </w:p>
    <w:p>
      <w:pPr>
        <w:pStyle w:val="Free Form A"/>
        <w:spacing w:line="360" w:lineRule="auto"/>
      </w:pPr>
    </w:p>
    <w:p>
      <w:pPr>
        <w:pStyle w:val="Free Form A"/>
        <w:spacing w:line="360" w:lineRule="auto"/>
        <w:rPr>
          <w:b w:val="1"/>
          <w:bCs w:val="1"/>
        </w:rPr>
      </w:pPr>
      <w:r>
        <w:rPr>
          <w:b w:val="1"/>
          <w:bCs w:val="1"/>
          <w:rtl w:val="0"/>
          <w:lang w:val="en-US"/>
        </w:rPr>
        <w:t>7.2 Marketing Strategy</w:t>
      </w:r>
    </w:p>
    <w:p>
      <w:pPr>
        <w:pStyle w:val="Body"/>
        <w:spacing w:line="360" w:lineRule="auto"/>
        <w:rPr>
          <w:rFonts w:ascii="Helvetica" w:cs="Helvetica" w:hAnsi="Helvetica" w:eastAsia="Helvetica"/>
          <w:b w:val="1"/>
          <w:bCs w:val="1"/>
        </w:rPr>
      </w:pPr>
      <w:r>
        <w:rPr>
          <w:rFonts w:ascii="Helvetica"/>
          <w:b w:val="1"/>
          <w:bCs w:val="1"/>
          <w:rtl w:val="0"/>
        </w:rPr>
        <w:t>SWOT Analysis</w:t>
      </w:r>
    </w:p>
    <w:p>
      <w:pPr>
        <w:pStyle w:val="Body"/>
        <w:spacing w:line="360" w:lineRule="auto"/>
        <w:rPr>
          <w:rFonts w:ascii="Helvetica" w:cs="Helvetica" w:hAnsi="Helvetica" w:eastAsia="Helvetica"/>
          <w:b w:val="1"/>
          <w:bCs w:val="1"/>
        </w:rPr>
      </w:pPr>
    </w:p>
    <w:p>
      <w:pPr>
        <w:pStyle w:val="Free Form"/>
        <w:spacing w:line="360" w:lineRule="auto"/>
        <w:rPr>
          <w:rFonts w:ascii="Helvetica" w:cs="Helvetica" w:hAnsi="Helvetica" w:eastAsia="Helvetica"/>
          <w:b w:val="0"/>
          <w:bCs w:val="0"/>
          <w:sz w:val="24"/>
          <w:szCs w:val="24"/>
        </w:rPr>
      </w:pPr>
      <w:r>
        <w:rPr>
          <w:rFonts w:ascii="Helvetica"/>
          <w:b w:val="1"/>
          <w:bCs w:val="1"/>
          <w:sz w:val="24"/>
          <w:szCs w:val="24"/>
          <w:rtl w:val="0"/>
          <w:lang w:val="en-US"/>
        </w:rPr>
        <w:t>Strengths</w:t>
      </w:r>
    </w:p>
    <w:p>
      <w:pPr>
        <w:pStyle w:val="Free Form"/>
        <w:spacing w:line="360" w:lineRule="auto"/>
        <w:rPr>
          <w:rFonts w:ascii="Helvetica" w:cs="Helvetica" w:hAnsi="Helvetica" w:eastAsia="Helvetica"/>
          <w:sz w:val="24"/>
          <w:szCs w:val="24"/>
        </w:rPr>
      </w:pPr>
      <w:r>
        <w:rPr>
          <w:rFonts w:ascii="Helvetica"/>
          <w:sz w:val="24"/>
          <w:szCs w:val="24"/>
          <w:rtl w:val="0"/>
          <w:lang w:val="en-US"/>
        </w:rPr>
        <w:t>MadLips strengths include being an all natural lip balm company. This is is very appealing to a lot of consumers because it means they don</w:t>
      </w:r>
      <w:r>
        <w:rPr>
          <w:rFonts w:hAnsi="Helvetica" w:hint="default"/>
          <w:sz w:val="24"/>
          <w:szCs w:val="24"/>
          <w:rtl w:val="0"/>
          <w:lang w:val="fr-FR"/>
        </w:rPr>
        <w:t>’</w:t>
      </w:r>
      <w:r>
        <w:rPr>
          <w:rFonts w:ascii="Helvetica"/>
          <w:sz w:val="24"/>
          <w:szCs w:val="24"/>
          <w:rtl w:val="0"/>
          <w:lang w:val="en-US"/>
        </w:rPr>
        <w:t xml:space="preserve">t have to put nasty chemicals on their lips. MadLips is also attractive to the consumers because of the sleek packaging that is made out of recycled materials. Another one of our strengths is our low cost of $1.99 per lip balm as compared to our competitors cost of $2.94 - $4.99. </w:t>
      </w:r>
      <w:r>
        <w:rPr>
          <w:rFonts w:hAnsi="Helvetica" w:hint="default"/>
          <w:sz w:val="24"/>
          <w:szCs w:val="24"/>
          <w:rtl w:val="0"/>
        </w:rPr>
        <w:t> </w:t>
      </w:r>
    </w:p>
    <w:p>
      <w:pPr>
        <w:pStyle w:val="Free Form"/>
        <w:spacing w:line="360" w:lineRule="auto"/>
        <w:rPr>
          <w:rFonts w:ascii="Helvetica" w:cs="Helvetica" w:hAnsi="Helvetica" w:eastAsia="Helvetica"/>
          <w:b w:val="0"/>
          <w:bCs w:val="0"/>
          <w:sz w:val="24"/>
          <w:szCs w:val="24"/>
        </w:rPr>
      </w:pPr>
      <w:r>
        <w:rPr>
          <w:rFonts w:ascii="Helvetica"/>
          <w:b w:val="1"/>
          <w:bCs w:val="1"/>
          <w:sz w:val="24"/>
          <w:szCs w:val="24"/>
          <w:rtl w:val="0"/>
        </w:rPr>
        <w:t xml:space="preserve"> </w:t>
      </w:r>
    </w:p>
    <w:p>
      <w:pPr>
        <w:pStyle w:val="Free Form"/>
        <w:spacing w:line="360" w:lineRule="auto"/>
        <w:rPr>
          <w:rFonts w:ascii="Helvetica" w:cs="Helvetica" w:hAnsi="Helvetica" w:eastAsia="Helvetica"/>
          <w:b w:val="0"/>
          <w:bCs w:val="0"/>
          <w:sz w:val="24"/>
          <w:szCs w:val="24"/>
        </w:rPr>
      </w:pPr>
      <w:r>
        <w:rPr>
          <w:rFonts w:ascii="Helvetica"/>
          <w:b w:val="1"/>
          <w:bCs w:val="1"/>
          <w:sz w:val="24"/>
          <w:szCs w:val="24"/>
          <w:rtl w:val="0"/>
        </w:rPr>
        <w:t>Weaknesses</w:t>
      </w:r>
    </w:p>
    <w:p>
      <w:pPr>
        <w:pStyle w:val="Free Form"/>
        <w:spacing w:line="360" w:lineRule="auto"/>
        <w:rPr>
          <w:rFonts w:ascii="Helvetica" w:cs="Helvetica" w:hAnsi="Helvetica" w:eastAsia="Helvetica"/>
          <w:sz w:val="24"/>
          <w:szCs w:val="24"/>
        </w:rPr>
      </w:pPr>
      <w:r>
        <w:rPr>
          <w:rFonts w:ascii="Helvetica"/>
          <w:sz w:val="24"/>
          <w:szCs w:val="24"/>
          <w:rtl w:val="0"/>
          <w:lang w:val="en-US"/>
        </w:rPr>
        <w:t xml:space="preserve">MadLips weakness is that we are a new company that is trying to get our name out there in the beauty world. Since we are a new company we do not know how to market efficiently to our target market. We are inexperienced in comparison to other lip balm companies causing us to be the underdogs. </w:t>
      </w:r>
      <w:r>
        <w:rPr>
          <w:rFonts w:hAnsi="Helvetica" w:hint="default"/>
          <w:sz w:val="24"/>
          <w:szCs w:val="24"/>
          <w:rtl w:val="0"/>
        </w:rPr>
        <w:t>  </w:t>
      </w:r>
    </w:p>
    <w:p>
      <w:pPr>
        <w:pStyle w:val="Free Form"/>
        <w:spacing w:line="360" w:lineRule="auto"/>
        <w:rPr>
          <w:rFonts w:ascii="Helvetica" w:cs="Helvetica" w:hAnsi="Helvetica" w:eastAsia="Helvetica"/>
          <w:b w:val="1"/>
          <w:bCs w:val="1"/>
          <w:sz w:val="24"/>
          <w:szCs w:val="24"/>
        </w:rPr>
      </w:pPr>
    </w:p>
    <w:p>
      <w:pPr>
        <w:pStyle w:val="Free Form"/>
        <w:spacing w:line="360" w:lineRule="auto"/>
        <w:rPr>
          <w:rFonts w:ascii="Helvetica" w:cs="Helvetica" w:hAnsi="Helvetica" w:eastAsia="Helvetica"/>
          <w:b w:val="0"/>
          <w:bCs w:val="0"/>
          <w:sz w:val="24"/>
          <w:szCs w:val="24"/>
        </w:rPr>
      </w:pPr>
      <w:r>
        <w:rPr>
          <w:rFonts w:ascii="Helvetica"/>
          <w:b w:val="1"/>
          <w:bCs w:val="1"/>
          <w:sz w:val="24"/>
          <w:szCs w:val="24"/>
          <w:rtl w:val="0"/>
          <w:lang w:val="en-US"/>
        </w:rPr>
        <w:t>Opportunities</w:t>
      </w:r>
    </w:p>
    <w:p>
      <w:pPr>
        <w:pStyle w:val="Free Form"/>
        <w:spacing w:line="360" w:lineRule="auto"/>
        <w:rPr>
          <w:rFonts w:ascii="Helvetica" w:cs="Helvetica" w:hAnsi="Helvetica" w:eastAsia="Helvetica"/>
          <w:sz w:val="24"/>
          <w:szCs w:val="24"/>
        </w:rPr>
      </w:pPr>
      <w:r>
        <w:rPr>
          <w:rFonts w:ascii="Helvetica"/>
          <w:sz w:val="24"/>
          <w:szCs w:val="24"/>
          <w:rtl w:val="0"/>
          <w:lang w:val="en-US"/>
        </w:rPr>
        <w:t xml:space="preserve">MadLips has many opportunities as a first year company. Since our products are all natural, we have the chance to go to local farmers markets to sell our products, sell to health food stores, and sell locally. We also reach a different market than other lip balm companies since we are all natural and vegan. </w:t>
      </w:r>
    </w:p>
    <w:p>
      <w:pPr>
        <w:pStyle w:val="Free Form"/>
        <w:spacing w:line="360" w:lineRule="auto"/>
        <w:rPr>
          <w:rFonts w:ascii="Helvetica" w:cs="Helvetica" w:hAnsi="Helvetica" w:eastAsia="Helvetica"/>
          <w:b w:val="0"/>
          <w:bCs w:val="0"/>
          <w:sz w:val="24"/>
          <w:szCs w:val="24"/>
        </w:rPr>
      </w:pPr>
      <w:r>
        <w:rPr>
          <w:rFonts w:ascii="Helvetica" w:cs="Helvetica" w:hAnsi="Helvetica" w:eastAsia="Helvetica"/>
          <w:b w:val="0"/>
          <w:bCs w:val="0"/>
          <w:sz w:val="24"/>
          <w:szCs w:val="24"/>
        </w:rPr>
        <w:br w:type="textWrapping"/>
      </w:r>
      <w:r>
        <w:rPr>
          <w:rFonts w:ascii="Helvetica"/>
          <w:b w:val="1"/>
          <w:bCs w:val="1"/>
          <w:sz w:val="24"/>
          <w:szCs w:val="24"/>
          <w:rtl w:val="0"/>
          <w:lang w:val="en-US"/>
        </w:rPr>
        <w:t>Threats</w:t>
      </w:r>
    </w:p>
    <w:p>
      <w:pPr>
        <w:pStyle w:val="Free Form"/>
        <w:spacing w:line="360" w:lineRule="auto"/>
        <w:rPr>
          <w:rFonts w:ascii="Helvetica" w:cs="Helvetica" w:hAnsi="Helvetica" w:eastAsia="Helvetica"/>
          <w:sz w:val="24"/>
          <w:szCs w:val="24"/>
        </w:rPr>
      </w:pPr>
      <w:r>
        <w:rPr>
          <w:rFonts w:ascii="Helvetica"/>
          <w:sz w:val="24"/>
          <w:szCs w:val="24"/>
          <w:rtl w:val="0"/>
          <w:lang w:val="en-US"/>
        </w:rPr>
        <w:t>Our threats would be the lip balm companies that have been around for years and have taken the industry by storm. Our competitors include; Abreva, Burts Bees, Baby Lips, Blistex, Chapstick, Carmex, and Eos.  We are a new company so we have to work a lot harder to get MadLip</w:t>
      </w:r>
      <w:r>
        <w:rPr>
          <w:rFonts w:hAnsi="Helvetica" w:hint="default"/>
          <w:sz w:val="24"/>
          <w:szCs w:val="24"/>
          <w:rtl w:val="0"/>
          <w:lang w:val="fr-FR"/>
        </w:rPr>
        <w:t>’</w:t>
      </w:r>
      <w:r>
        <w:rPr>
          <w:rFonts w:ascii="Helvetica"/>
          <w:sz w:val="24"/>
          <w:szCs w:val="24"/>
          <w:rtl w:val="0"/>
          <w:lang w:val="en-US"/>
        </w:rPr>
        <w:t xml:space="preserve">s name out in the beauty industry. </w:t>
      </w:r>
    </w:p>
    <w:p>
      <w:pPr>
        <w:pStyle w:val="Free Form A"/>
        <w:spacing w:line="360" w:lineRule="auto"/>
        <w:jc w:val="center"/>
        <w:rPr>
          <w:b w:val="1"/>
          <w:bCs w:val="1"/>
          <w:sz w:val="28"/>
          <w:szCs w:val="28"/>
          <w:u w:val="single"/>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p>
    <w:p>
      <w:pPr>
        <w:pStyle w:val="Free Form A"/>
        <w:spacing w:line="360" w:lineRule="auto"/>
        <w:rPr>
          <w:b w:val="1"/>
          <w:bCs w:val="1"/>
        </w:rPr>
      </w:pPr>
      <w:r>
        <w:rPr>
          <w:b w:val="1"/>
          <w:bCs w:val="1"/>
          <w:rtl w:val="0"/>
          <w:lang w:val="en-US"/>
        </w:rPr>
        <w:t>Appendix</w:t>
      </w:r>
    </w:p>
    <w:p>
      <w:pPr>
        <w:pStyle w:val="Free Form A"/>
        <w:spacing w:line="360" w:lineRule="auto"/>
        <w:jc w:val="center"/>
        <w:rPr>
          <w:b w:val="1"/>
          <w:bCs w:val="1"/>
          <w:sz w:val="28"/>
          <w:szCs w:val="28"/>
          <w:u w:val="single"/>
        </w:rPr>
      </w:pPr>
      <w:r>
        <w:rPr>
          <w:b w:val="1"/>
          <w:bCs w:val="1"/>
          <w:sz w:val="28"/>
          <w:szCs w:val="28"/>
          <w:u w:val="single"/>
          <w:rtl w:val="0"/>
          <w:lang w:val="en-US"/>
        </w:rPr>
        <w:t>Balance She</w:t>
      </w:r>
      <w:r>
        <w:drawing>
          <wp:anchor distT="152400" distB="152400" distL="152400" distR="152400" simplePos="0" relativeHeight="251664384" behindDoc="0" locked="0" layoutInCell="1" allowOverlap="1">
            <wp:simplePos x="0" y="0"/>
            <wp:positionH relativeFrom="page">
              <wp:posOffset>703176</wp:posOffset>
            </wp:positionH>
            <wp:positionV relativeFrom="page">
              <wp:posOffset>1537546</wp:posOffset>
            </wp:positionV>
            <wp:extent cx="6366048" cy="7606454"/>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4-11-14 at 8.17.41 AM.png"/>
                    <pic:cNvPicPr/>
                  </pic:nvPicPr>
                  <pic:blipFill>
                    <a:blip r:embed="rId11">
                      <a:extLst/>
                    </a:blip>
                    <a:stretch>
                      <a:fillRect/>
                    </a:stretch>
                  </pic:blipFill>
                  <pic:spPr>
                    <a:xfrm>
                      <a:off x="0" y="0"/>
                      <a:ext cx="6366048" cy="7606454"/>
                    </a:xfrm>
                    <a:prstGeom prst="rect">
                      <a:avLst/>
                    </a:prstGeom>
                    <a:ln w="12700" cap="flat">
                      <a:noFill/>
                      <a:miter lim="400000"/>
                    </a:ln>
                    <a:effectLst/>
                  </pic:spPr>
                </pic:pic>
              </a:graphicData>
            </a:graphic>
          </wp:anchor>
        </w:drawing>
      </w:r>
      <w:r>
        <w:rPr>
          <w:b w:val="1"/>
          <w:bCs w:val="1"/>
          <w:sz w:val="28"/>
          <w:szCs w:val="28"/>
          <w:u w:val="single"/>
          <w:rtl w:val="0"/>
          <w:lang w:val="en-US"/>
        </w:rPr>
        <w:t xml:space="preserve">et </w:t>
      </w:r>
    </w:p>
    <w:p>
      <w:pPr>
        <w:pStyle w:val="Free Form A"/>
        <w:spacing w:line="360" w:lineRule="auto"/>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p>
    <w:p>
      <w:pPr>
        <w:pStyle w:val="Body A"/>
        <w:spacing w:line="360" w:lineRule="auto"/>
        <w:jc w:val="center"/>
      </w:pPr>
      <w:r>
        <w:rPr>
          <w:b w:val="1"/>
          <w:bCs w:val="1"/>
          <w:sz w:val="36"/>
          <w:szCs w:val="36"/>
          <w:u w:val="single"/>
          <w:rtl w:val="0"/>
          <w:lang w:val="en-US"/>
        </w:rPr>
        <w:t>MadLips Lo</w:t>
      </w:r>
      <w:r>
        <w:drawing>
          <wp:anchor distT="152400" distB="152400" distL="152400" distR="152400" simplePos="0" relativeHeight="251665408" behindDoc="0" locked="0" layoutInCell="1" allowOverlap="1">
            <wp:simplePos x="0" y="0"/>
            <wp:positionH relativeFrom="page">
              <wp:posOffset>905612</wp:posOffset>
            </wp:positionH>
            <wp:positionV relativeFrom="page">
              <wp:posOffset>2154510</wp:posOffset>
            </wp:positionV>
            <wp:extent cx="5962038" cy="5740400"/>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4-11-14 at 8.37.52 AM.png"/>
                    <pic:cNvPicPr/>
                  </pic:nvPicPr>
                  <pic:blipFill>
                    <a:blip r:embed="rId12">
                      <a:extLst/>
                    </a:blip>
                    <a:stretch>
                      <a:fillRect/>
                    </a:stretch>
                  </pic:blipFill>
                  <pic:spPr>
                    <a:xfrm>
                      <a:off x="0" y="0"/>
                      <a:ext cx="5962038" cy="5740400"/>
                    </a:xfrm>
                    <a:prstGeom prst="rect">
                      <a:avLst/>
                    </a:prstGeom>
                    <a:ln w="12700" cap="flat">
                      <a:noFill/>
                      <a:miter lim="400000"/>
                    </a:ln>
                    <a:effectLst/>
                  </pic:spPr>
                </pic:pic>
              </a:graphicData>
            </a:graphic>
          </wp:anchor>
        </w:drawing>
      </w:r>
      <w:r>
        <w:rPr>
          <w:b w:val="1"/>
          <w:bCs w:val="1"/>
          <w:sz w:val="36"/>
          <w:szCs w:val="36"/>
          <w:u w:val="single"/>
          <w:rtl w:val="0"/>
          <w:lang w:val="en-US"/>
        </w:rPr>
        <w:t>an Expenditures</w:t>
      </w:r>
    </w:p>
    <w:p>
      <w:pPr>
        <w:pStyle w:val="Body A"/>
        <w:spacing w:line="360" w:lineRule="auto"/>
      </w:pPr>
    </w:p>
    <w:p>
      <w:pPr>
        <w:pStyle w:val="Body A"/>
        <w:spacing w:line="360" w:lineRule="auto"/>
      </w:pPr>
    </w:p>
    <w:p>
      <w:pPr>
        <w:pStyle w:val="Body A"/>
        <w:spacing w:line="360" w:lineRule="auto"/>
      </w:pPr>
    </w:p>
    <w:p>
      <w:pPr>
        <w:pStyle w:val="Body A"/>
        <w:spacing w:line="360" w:lineRule="auto"/>
      </w:pPr>
    </w:p>
    <w:p>
      <w:pPr>
        <w:pStyle w:val="Body A"/>
        <w:spacing w:line="360" w:lineRule="auto"/>
      </w:pPr>
    </w:p>
    <w:p>
      <w:pPr>
        <w:pStyle w:val="Body A"/>
        <w:spacing w:line="360" w:lineRule="auto"/>
        <w:rPr>
          <w:b w:val="1"/>
          <w:bCs w:val="1"/>
          <w:sz w:val="24"/>
          <w:szCs w:val="24"/>
        </w:rPr>
      </w:pPr>
    </w:p>
    <w:p>
      <w:pPr>
        <w:pStyle w:val="Body A"/>
        <w:spacing w:line="360" w:lineRule="auto"/>
        <w:jc w:val="center"/>
        <w:rPr>
          <w:b w:val="1"/>
          <w:bCs w:val="1"/>
          <w:sz w:val="24"/>
          <w:szCs w:val="24"/>
          <w:u w:val="single"/>
        </w:rPr>
      </w:pPr>
      <w:r>
        <w:rPr>
          <w:b w:val="1"/>
          <w:bCs w:val="1"/>
          <w:sz w:val="36"/>
          <w:szCs w:val="36"/>
          <w:u w:val="single"/>
          <w:rtl w:val="0"/>
          <w:lang w:val="en-US"/>
        </w:rPr>
        <w:t xml:space="preserve">MadLips </w:t>
      </w:r>
      <w:r>
        <w:drawing>
          <wp:anchor distT="152400" distB="152400" distL="152400" distR="152400" simplePos="0" relativeHeight="251666432" behindDoc="0" locked="0" layoutInCell="1" allowOverlap="1">
            <wp:simplePos x="0" y="0"/>
            <wp:positionH relativeFrom="page">
              <wp:posOffset>566420</wp:posOffset>
            </wp:positionH>
            <wp:positionV relativeFrom="page">
              <wp:posOffset>6220333</wp:posOffset>
            </wp:positionV>
            <wp:extent cx="6621780" cy="1600201"/>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4-11-14 at 8.44.04 AM.png"/>
                    <pic:cNvPicPr/>
                  </pic:nvPicPr>
                  <pic:blipFill>
                    <a:blip r:embed="rId13">
                      <a:extLst/>
                    </a:blip>
                    <a:stretch>
                      <a:fillRect/>
                    </a:stretch>
                  </pic:blipFill>
                  <pic:spPr>
                    <a:xfrm>
                      <a:off x="0" y="0"/>
                      <a:ext cx="6621780" cy="1600201"/>
                    </a:xfrm>
                    <a:prstGeom prst="rect">
                      <a:avLst/>
                    </a:prstGeom>
                    <a:ln w="12700" cap="flat">
                      <a:noFill/>
                      <a:miter lim="400000"/>
                    </a:ln>
                    <a:effectLst/>
                  </pic:spPr>
                </pic:pic>
              </a:graphicData>
            </a:graphic>
          </wp:anchor>
        </w:drawing>
      </w:r>
      <w:r>
        <w:drawing>
          <wp:anchor distT="152400" distB="152400" distL="152400" distR="152400" simplePos="0" relativeHeight="251667456" behindDoc="0" locked="0" layoutInCell="1" allowOverlap="1">
            <wp:simplePos x="0" y="0"/>
            <wp:positionH relativeFrom="page">
              <wp:posOffset>597889</wp:posOffset>
            </wp:positionH>
            <wp:positionV relativeFrom="page">
              <wp:posOffset>1930400</wp:posOffset>
            </wp:positionV>
            <wp:extent cx="6569718" cy="4318000"/>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4-11-14 at 8.40.09 AM.png"/>
                    <pic:cNvPicPr/>
                  </pic:nvPicPr>
                  <pic:blipFill>
                    <a:blip r:embed="rId14">
                      <a:extLst/>
                    </a:blip>
                    <a:stretch>
                      <a:fillRect/>
                    </a:stretch>
                  </pic:blipFill>
                  <pic:spPr>
                    <a:xfrm>
                      <a:off x="0" y="0"/>
                      <a:ext cx="6569718" cy="4318000"/>
                    </a:xfrm>
                    <a:prstGeom prst="rect">
                      <a:avLst/>
                    </a:prstGeom>
                    <a:ln w="12700" cap="flat">
                      <a:noFill/>
                      <a:miter lim="400000"/>
                    </a:ln>
                    <a:effectLst/>
                  </pic:spPr>
                </pic:pic>
              </a:graphicData>
            </a:graphic>
          </wp:anchor>
        </w:drawing>
      </w:r>
      <w:r>
        <w:rPr>
          <w:b w:val="1"/>
          <w:bCs w:val="1"/>
          <w:sz w:val="36"/>
          <w:szCs w:val="36"/>
          <w:u w:val="single"/>
          <w:rtl w:val="0"/>
          <w:lang w:val="en-US"/>
        </w:rPr>
        <w:t>Bank Statement</w:t>
      </w:r>
    </w:p>
    <w:p>
      <w:pPr>
        <w:pStyle w:val="Body A"/>
        <w:spacing w:line="360" w:lineRule="auto"/>
      </w:pPr>
      <w:r>
        <w:rPr>
          <w:b w:val="1"/>
          <w:bCs w:val="1"/>
          <w:sz w:val="24"/>
          <w:szCs w:val="24"/>
        </w:rPr>
      </w:r>
    </w:p>
    <w:sectPr>
      <w:headerReference w:type="default" r:id="rId15"/>
      <w:footerReference w:type="default" r:id="rId16"/>
      <w:pgSz w:w="12240" w:h="15840" w:orient="portrait"/>
      <w:pgMar w:top="1440" w:right="1440" w:bottom="1440" w:left="1440" w:header="720" w:footer="864"/>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A"/>
      <w:tabs>
        <w:tab w:val="right" w:pos="9340"/>
        <w:tab w:val="clear" w:pos="9360"/>
      </w:tabs>
      <w:jc w:val="right"/>
    </w:pPr>
    <w:r>
      <w:rPr>
        <w:b w:val="1"/>
        <w:bCs w:val="1"/>
        <w:i w:val="1"/>
        <w:iCs w:val="1"/>
      </w:rPr>
      <w:fldChar w:fldCharType="begin" w:fldLock="0"/>
    </w:r>
    <w:r>
      <w:rPr>
        <w:b w:val="1"/>
        <w:bCs w:val="1"/>
        <w:i w:val="1"/>
        <w:iCs w:val="1"/>
      </w:rPr>
      <w:t xml:space="preserve"> PAGE </w:t>
    </w:r>
    <w:r>
      <w:rPr>
        <w:b w:val="1"/>
        <w:bCs w:val="1"/>
        <w:i w:val="1"/>
        <w:iCs w:val="1"/>
      </w:rPr>
      <w:fldChar w:fldCharType="separate" w:fldLock="0"/>
    </w:r>
    <w:r>
      <w:rPr>
        <w:b w:val="1"/>
        <w:bCs w:val="1"/>
        <w:i w:val="1"/>
        <w:iCs w:val="1"/>
      </w:rPr>
      <w:t>14</w:t>
    </w:r>
    <w:r>
      <w:rPr>
        <w:b w:val="1"/>
        <w:bCs w:val="1"/>
        <w:i w:val="1"/>
        <w:iCs w:val="1"/>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spacing w:line="360" w:lineRule="auto"/>
      <w:jc w:val="center"/>
      <w:rPr>
        <w:b w:val="1"/>
        <w:bCs w:val="1"/>
        <w:sz w:val="28"/>
        <w:szCs w:val="28"/>
        <w:u w:val="single"/>
      </w:rPr>
    </w:pPr>
    <w:r>
      <w:rPr>
        <w:b w:val="1"/>
        <w:bCs w:val="1"/>
        <w:sz w:val="28"/>
        <w:szCs w:val="28"/>
        <w:u w:val="single"/>
      </w:r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A">
    <w:name w:val="Free Form A"/>
    <w:next w:val="Free Form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Header &amp; Footer A">
    <w:name w:val="Header &amp; Footer A"/>
    <w:next w:val="Header &amp; Footer A"/>
    <w:pPr>
      <w:keepNext w:val="0"/>
      <w:keepLines w:val="0"/>
      <w:pageBreakBefore w:val="0"/>
      <w:widowControl w:val="1"/>
      <w:pBdr>
        <w:top w:val="nil"/>
        <w:left w:val="nil"/>
        <w:bottom w:val="nil"/>
        <w:right w:val="nil"/>
      </w:pBdr>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Link">
    <w:name w:val="Link"/>
    <w:rPr>
      <w:color w:val="000099"/>
      <w:u w:val="single"/>
    </w:rPr>
  </w:style>
  <w:style w:type="character" w:styleId="Hyperlink.0">
    <w:name w:val="Hyperlink.0"/>
    <w:basedOn w:val="Link"/>
    <w:next w:val="Hyperlink.0"/>
    <w:rPr>
      <w:color w:val="000000"/>
      <w:u w:val="none"/>
      <w:lang w:val="da-DK"/>
    </w:rPr>
  </w:style>
  <w:style w:type="character" w:styleId="Hyperlink.1">
    <w:name w:val="Hyperlink.1"/>
    <w:basedOn w:val="Link"/>
    <w:next w:val="Hyperlink.1"/>
    <w:rPr>
      <w:color w:val="000000"/>
      <w:u w:val="none"/>
      <w:lang w:val="fr-FR"/>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ree Form">
    <w:name w:val="Free Form"/>
    <w:next w:val="Free Form"/>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yperlink" Target="http://www.investopedia.com/terms/r/risk.asp" TargetMode="External"/><Relationship Id="rId7" Type="http://schemas.openxmlformats.org/officeDocument/2006/relationships/hyperlink" Target="http://www.investopedia.com/terms/l/liquidity.asp"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